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98" w:rsidRDefault="00F26998" w:rsidP="00C15B9F">
      <w:pPr>
        <w:spacing w:after="0" w:line="240" w:lineRule="auto"/>
        <w:jc w:val="center"/>
        <w:rPr>
          <w:rFonts w:cstheme="minorHAnsi"/>
          <w:b/>
          <w:sz w:val="36"/>
        </w:rPr>
      </w:pPr>
      <w:bookmarkStart w:id="0" w:name="_GoBack"/>
      <w:bookmarkEnd w:id="0"/>
      <w:r>
        <w:rPr>
          <w:rFonts w:cstheme="minorHAnsi"/>
          <w:b/>
          <w:sz w:val="36"/>
        </w:rPr>
        <w:t>World History</w:t>
      </w:r>
    </w:p>
    <w:p w:rsidR="00F26998" w:rsidRPr="00C15B9F" w:rsidRDefault="00F26998" w:rsidP="00C15B9F">
      <w:pPr>
        <w:spacing w:after="0" w:line="240" w:lineRule="auto"/>
        <w:jc w:val="center"/>
        <w:rPr>
          <w:rFonts w:cstheme="minorHAnsi"/>
          <w:b/>
          <w:bCs/>
          <w:sz w:val="36"/>
        </w:rPr>
      </w:pPr>
      <w:r>
        <w:rPr>
          <w:rFonts w:cstheme="minorHAnsi"/>
          <w:b/>
          <w:sz w:val="36"/>
        </w:rPr>
        <w:t xml:space="preserve">Measurement Topic 3: </w:t>
      </w:r>
      <w:r>
        <w:rPr>
          <w:rFonts w:cstheme="minorHAnsi"/>
          <w:b/>
          <w:bCs/>
          <w:sz w:val="36"/>
        </w:rPr>
        <w:t>The Causes and Effects of WW1</w:t>
      </w:r>
    </w:p>
    <w:p w:rsidR="00C15B9F" w:rsidRDefault="00F26998" w:rsidP="00C15B9F">
      <w:pPr>
        <w:spacing w:after="0" w:line="240" w:lineRule="auto"/>
        <w:rPr>
          <w:rFonts w:cstheme="minorHAnsi"/>
          <w:sz w:val="32"/>
        </w:rPr>
      </w:pPr>
      <w:r>
        <w:rPr>
          <w:rFonts w:cstheme="minorHAnsi"/>
          <w:sz w:val="32"/>
        </w:rPr>
        <w:t xml:space="preserve">Learning Target # </w:t>
      </w:r>
      <w:r w:rsidR="001F7528">
        <w:rPr>
          <w:rFonts w:cstheme="minorHAnsi"/>
          <w:sz w:val="32"/>
        </w:rPr>
        <w:t>4</w:t>
      </w:r>
      <w:r>
        <w:rPr>
          <w:rFonts w:cstheme="minorHAnsi"/>
          <w:sz w:val="32"/>
        </w:rPr>
        <w:t xml:space="preserve">: </w:t>
      </w:r>
      <w:r w:rsidR="001F7528" w:rsidRPr="001F7528">
        <w:rPr>
          <w:rFonts w:cstheme="minorHAnsi"/>
          <w:sz w:val="32"/>
        </w:rPr>
        <w:t xml:space="preserve">What were the effects of WW1 and the effects of the Treaties on; nation’s borders, movement of people, and </w:t>
      </w:r>
      <w:r w:rsidR="001F7528">
        <w:rPr>
          <w:rFonts w:cstheme="minorHAnsi"/>
          <w:sz w:val="32"/>
        </w:rPr>
        <w:t xml:space="preserve">the </w:t>
      </w:r>
      <w:r w:rsidR="001F7528" w:rsidRPr="001F7528">
        <w:rPr>
          <w:rFonts w:cstheme="minorHAnsi"/>
          <w:sz w:val="32"/>
        </w:rPr>
        <w:t>economy</w:t>
      </w:r>
    </w:p>
    <w:p w:rsidR="00C15B9F" w:rsidRPr="00C15B9F" w:rsidRDefault="00C15B9F" w:rsidP="00C15B9F">
      <w:pPr>
        <w:spacing w:after="0" w:line="240" w:lineRule="auto"/>
        <w:rPr>
          <w:rFonts w:cstheme="minorHAnsi"/>
          <w:sz w:val="32"/>
        </w:rPr>
      </w:pPr>
      <w:r w:rsidRPr="001202D6">
        <w:rPr>
          <w:rFonts w:ascii="Calibri" w:hAnsi="Calibri" w:cs="Calibri"/>
          <w:b/>
        </w:rPr>
        <w:t xml:space="preserve">Directions: </w:t>
      </w:r>
    </w:p>
    <w:p w:rsidR="00C15B9F" w:rsidRPr="001202D6" w:rsidRDefault="00C15B9F" w:rsidP="00C15B9F">
      <w:pPr>
        <w:spacing w:after="0" w:line="240" w:lineRule="auto"/>
        <w:rPr>
          <w:rFonts w:ascii="Calibri" w:hAnsi="Calibri" w:cs="Calibri"/>
        </w:rPr>
      </w:pPr>
      <w:r w:rsidRPr="001202D6">
        <w:rPr>
          <w:rFonts w:ascii="Calibri" w:hAnsi="Calibri" w:cs="Calibri"/>
        </w:rPr>
        <w:t>1st- Number the paragraphs</w:t>
      </w:r>
    </w:p>
    <w:p w:rsidR="00C15B9F" w:rsidRPr="001202D6" w:rsidRDefault="00C15B9F" w:rsidP="00C15B9F">
      <w:pPr>
        <w:spacing w:after="0" w:line="240" w:lineRule="auto"/>
        <w:rPr>
          <w:rFonts w:ascii="Calibri" w:hAnsi="Calibri" w:cs="Calibri"/>
        </w:rPr>
      </w:pPr>
      <w:r w:rsidRPr="001202D6">
        <w:rPr>
          <w:rFonts w:ascii="Calibri" w:hAnsi="Calibri" w:cs="Calibri"/>
        </w:rPr>
        <w:t>2nd - Independently read the passage, and circle words you don’t know. Predict the meaning of the words.</w:t>
      </w:r>
    </w:p>
    <w:p w:rsidR="00C15B9F" w:rsidRPr="001202D6" w:rsidRDefault="00C15B9F" w:rsidP="00C15B9F">
      <w:pPr>
        <w:spacing w:after="0" w:line="240" w:lineRule="auto"/>
        <w:rPr>
          <w:rFonts w:ascii="Calibri" w:hAnsi="Calibri" w:cs="Calibri"/>
        </w:rPr>
      </w:pPr>
      <w:r w:rsidRPr="001202D6">
        <w:rPr>
          <w:rFonts w:ascii="Calibri" w:hAnsi="Calibri" w:cs="Calibri"/>
        </w:rPr>
        <w:t xml:space="preserve">3rd- Read the passage a second time with a partner, highlight information and write side notes. </w:t>
      </w:r>
    </w:p>
    <w:p w:rsidR="00C15B9F" w:rsidRPr="007D234F" w:rsidRDefault="00C15B9F" w:rsidP="00C15B9F">
      <w:pPr>
        <w:spacing w:after="0" w:line="240" w:lineRule="auto"/>
        <w:rPr>
          <w:rFonts w:ascii="Calibri" w:hAnsi="Calibri" w:cs="Calibri"/>
        </w:rPr>
      </w:pPr>
      <w:r w:rsidRPr="001202D6">
        <w:rPr>
          <w:rFonts w:ascii="Calibri" w:hAnsi="Calibri" w:cs="Calibri"/>
        </w:rPr>
        <w:t>4th- Answer the questions on the back in complete sentences.</w:t>
      </w:r>
    </w:p>
    <w:p w:rsidR="00C15B9F" w:rsidRDefault="00C15B9F" w:rsidP="001F7528">
      <w:pPr>
        <w:spacing w:line="240" w:lineRule="auto"/>
        <w:rPr>
          <w:rFonts w:cstheme="minorHAnsi"/>
          <w:sz w:val="32"/>
        </w:rPr>
      </w:pPr>
    </w:p>
    <w:p w:rsidR="004475BD" w:rsidRDefault="00F26998" w:rsidP="00B14580">
      <w:pPr>
        <w:spacing w:after="0"/>
        <w:ind w:left="900" w:right="900"/>
        <w:jc w:val="both"/>
        <w:rPr>
          <w:rFonts w:cstheme="minorHAnsi"/>
          <w:sz w:val="28"/>
        </w:rPr>
      </w:pPr>
      <w:r>
        <w:rPr>
          <w:rFonts w:cstheme="minorHAnsi"/>
          <w:sz w:val="32"/>
        </w:rPr>
        <w:tab/>
      </w:r>
      <w:r w:rsidR="001F7528" w:rsidRPr="001F7528">
        <w:rPr>
          <w:rFonts w:cstheme="minorHAnsi"/>
          <w:sz w:val="28"/>
        </w:rPr>
        <w:t>World War I shook the economic and political foun</w:t>
      </w:r>
      <w:r w:rsidR="001F7528">
        <w:rPr>
          <w:rFonts w:cstheme="minorHAnsi"/>
          <w:sz w:val="28"/>
        </w:rPr>
        <w:t xml:space="preserve">dations of Europe. The war left </w:t>
      </w:r>
      <w:r w:rsidR="001F7528" w:rsidRPr="001F7528">
        <w:rPr>
          <w:rFonts w:cstheme="minorHAnsi"/>
          <w:sz w:val="28"/>
        </w:rPr>
        <w:t xml:space="preserve">nearly every major nation </w:t>
      </w:r>
      <w:r w:rsidR="001F7528" w:rsidRPr="006C0602">
        <w:rPr>
          <w:rFonts w:cstheme="minorHAnsi"/>
          <w:b/>
          <w:sz w:val="28"/>
        </w:rPr>
        <w:t>bankrupt</w:t>
      </w:r>
      <w:r w:rsidR="001F7528" w:rsidRPr="001F7528">
        <w:rPr>
          <w:rFonts w:cstheme="minorHAnsi"/>
          <w:sz w:val="28"/>
        </w:rPr>
        <w:t xml:space="preserve"> and, after </w:t>
      </w:r>
      <w:r w:rsidR="001F7528">
        <w:rPr>
          <w:rFonts w:cstheme="minorHAnsi"/>
          <w:sz w:val="28"/>
        </w:rPr>
        <w:t xml:space="preserve">four years of total war, </w:t>
      </w:r>
      <w:r w:rsidR="001F7528" w:rsidRPr="006C0602">
        <w:rPr>
          <w:rFonts w:cstheme="minorHAnsi"/>
          <w:b/>
          <w:sz w:val="28"/>
        </w:rPr>
        <w:t>entire generations</w:t>
      </w:r>
      <w:r w:rsidR="001F7528">
        <w:rPr>
          <w:rFonts w:cstheme="minorHAnsi"/>
          <w:sz w:val="28"/>
        </w:rPr>
        <w:t xml:space="preserve"> of young men were erased. Nations were left with the task o</w:t>
      </w:r>
      <w:r w:rsidR="00284FB5">
        <w:rPr>
          <w:rFonts w:cstheme="minorHAnsi"/>
          <w:sz w:val="28"/>
        </w:rPr>
        <w:t xml:space="preserve">f rebuilding nations torn apart. To make matters worse, the world fell into a deep economic depression. This depression caused large amounts of people to be unemployed, homeless, and starving. All nations were </w:t>
      </w:r>
      <w:r w:rsidR="007630CC">
        <w:rPr>
          <w:rFonts w:cstheme="minorHAnsi"/>
          <w:sz w:val="28"/>
        </w:rPr>
        <w:t>affected</w:t>
      </w:r>
      <w:r w:rsidR="00284FB5">
        <w:rPr>
          <w:rFonts w:cstheme="minorHAnsi"/>
          <w:sz w:val="28"/>
        </w:rPr>
        <w:t xml:space="preserve">. </w:t>
      </w:r>
    </w:p>
    <w:p w:rsidR="00284FB5" w:rsidRDefault="00284FB5" w:rsidP="00B14580">
      <w:pPr>
        <w:spacing w:after="0"/>
        <w:ind w:left="900" w:right="900"/>
        <w:jc w:val="both"/>
        <w:rPr>
          <w:rFonts w:cstheme="minorHAnsi"/>
          <w:sz w:val="28"/>
        </w:rPr>
      </w:pPr>
      <w:r>
        <w:rPr>
          <w:rFonts w:cstheme="minorHAnsi"/>
          <w:sz w:val="28"/>
        </w:rPr>
        <w:tab/>
        <w:t xml:space="preserve">After World War 1, Germany’s empire was eliminated and a new government was created called the </w:t>
      </w:r>
      <w:r w:rsidRPr="006C0602">
        <w:rPr>
          <w:rFonts w:cstheme="minorHAnsi"/>
          <w:b/>
          <w:sz w:val="28"/>
        </w:rPr>
        <w:t>Weimer Republic</w:t>
      </w:r>
      <w:r>
        <w:rPr>
          <w:rFonts w:cstheme="minorHAnsi"/>
          <w:sz w:val="28"/>
        </w:rPr>
        <w:t xml:space="preserve">. This new government was set up to give the people control over their government. There was a chancellor (president), a congress (parliament) and the people voting to make decisions. This government probably would have been successful had the economic depression not happened and </w:t>
      </w:r>
      <w:r w:rsidR="00EA31A5">
        <w:rPr>
          <w:rFonts w:cstheme="minorHAnsi"/>
          <w:sz w:val="28"/>
        </w:rPr>
        <w:t xml:space="preserve">the </w:t>
      </w:r>
      <w:r>
        <w:rPr>
          <w:rFonts w:cstheme="minorHAnsi"/>
          <w:sz w:val="28"/>
        </w:rPr>
        <w:t>treaty of Versailles not been so harsh</w:t>
      </w:r>
      <w:r w:rsidR="00EA31A5">
        <w:rPr>
          <w:rFonts w:cstheme="minorHAnsi"/>
          <w:sz w:val="28"/>
        </w:rPr>
        <w:t xml:space="preserve"> towards Germany</w:t>
      </w:r>
      <w:r>
        <w:rPr>
          <w:rFonts w:cstheme="minorHAnsi"/>
          <w:sz w:val="28"/>
        </w:rPr>
        <w:t xml:space="preserve">. Germany was left with no colonies to gain natural resources and cheap labor, very few working factories and mines due to the war and with huge war time restitutions (payments) Germany was broke, </w:t>
      </w:r>
      <w:r w:rsidR="00EA31A5">
        <w:rPr>
          <w:rFonts w:cstheme="minorHAnsi"/>
          <w:sz w:val="28"/>
        </w:rPr>
        <w:t xml:space="preserve">and </w:t>
      </w:r>
      <w:r>
        <w:rPr>
          <w:rFonts w:cstheme="minorHAnsi"/>
          <w:sz w:val="28"/>
        </w:rPr>
        <w:t>penniless.  These issues would lead the German citizens to resent the W</w:t>
      </w:r>
      <w:r w:rsidR="00EA31A5">
        <w:rPr>
          <w:rFonts w:cstheme="minorHAnsi"/>
          <w:sz w:val="28"/>
        </w:rPr>
        <w:t>eimer Republic and look to</w:t>
      </w:r>
      <w:r w:rsidR="009D3B9E">
        <w:rPr>
          <w:rFonts w:cstheme="minorHAnsi"/>
          <w:sz w:val="28"/>
        </w:rPr>
        <w:t xml:space="preserve"> other lead</w:t>
      </w:r>
      <w:r w:rsidR="00EA31A5">
        <w:rPr>
          <w:rFonts w:cstheme="minorHAnsi"/>
          <w:sz w:val="28"/>
        </w:rPr>
        <w:t xml:space="preserve">ers to help provide a solution to all their issues </w:t>
      </w:r>
      <w:r w:rsidR="009D3B9E">
        <w:rPr>
          <w:rFonts w:cstheme="minorHAnsi"/>
          <w:sz w:val="28"/>
        </w:rPr>
        <w:t xml:space="preserve"> </w:t>
      </w:r>
    </w:p>
    <w:p w:rsidR="009D3B9E" w:rsidRDefault="009D3B9E" w:rsidP="00B14580">
      <w:pPr>
        <w:spacing w:after="0"/>
        <w:ind w:left="900" w:right="900"/>
        <w:jc w:val="both"/>
        <w:rPr>
          <w:rFonts w:cstheme="minorHAnsi"/>
          <w:sz w:val="28"/>
        </w:rPr>
      </w:pPr>
      <w:r>
        <w:rPr>
          <w:rFonts w:cstheme="minorHAnsi"/>
          <w:sz w:val="28"/>
        </w:rPr>
        <w:tab/>
      </w:r>
      <w:r w:rsidR="001A31E1">
        <w:rPr>
          <w:rFonts w:cstheme="minorHAnsi"/>
          <w:sz w:val="28"/>
        </w:rPr>
        <w:t>The many treat</w:t>
      </w:r>
      <w:r w:rsidR="00EB2A85">
        <w:rPr>
          <w:rFonts w:cstheme="minorHAnsi"/>
          <w:sz w:val="28"/>
        </w:rPr>
        <w:t xml:space="preserve">ies following </w:t>
      </w:r>
      <w:r>
        <w:rPr>
          <w:rFonts w:cstheme="minorHAnsi"/>
          <w:sz w:val="28"/>
        </w:rPr>
        <w:t xml:space="preserve">World War 1 also created </w:t>
      </w:r>
      <w:r w:rsidRPr="006C0602">
        <w:rPr>
          <w:rFonts w:cstheme="minorHAnsi"/>
          <w:b/>
          <w:sz w:val="28"/>
        </w:rPr>
        <w:t>new nations</w:t>
      </w:r>
      <w:r>
        <w:rPr>
          <w:rFonts w:cstheme="minorHAnsi"/>
          <w:sz w:val="28"/>
        </w:rPr>
        <w:t xml:space="preserve"> formed from the land taken from the central powers (Germany, Austria-Hungary, and the Ottoman Empire). When Russia had left the war, it had signed over land to Germany. Under the Treaty of Versailles any land gained during the war was lost to Germany. This allowed Poland, Estonia, Finland, and Latvia to be created. Austria-Hungary was split up to create two separate nations and land was also taken from them to create Czechoslovakia, Yugoslavia and a bigger Romania. The Ottoman Empire was also </w:t>
      </w:r>
      <w:r w:rsidR="00EB2A85">
        <w:rPr>
          <w:rFonts w:cstheme="minorHAnsi"/>
          <w:sz w:val="28"/>
        </w:rPr>
        <w:t>demolished</w:t>
      </w:r>
      <w:r>
        <w:rPr>
          <w:rFonts w:cstheme="minorHAnsi"/>
          <w:sz w:val="28"/>
        </w:rPr>
        <w:t xml:space="preserve"> and the land taken from it was turned into Turkey, Syria, Palestine, Jordan, </w:t>
      </w:r>
      <w:r>
        <w:rPr>
          <w:rFonts w:cstheme="minorHAnsi"/>
          <w:sz w:val="28"/>
        </w:rPr>
        <w:lastRenderedPageBreak/>
        <w:t xml:space="preserve">Iraq and Kuwait. </w:t>
      </w:r>
      <w:r w:rsidR="00EB2A85">
        <w:rPr>
          <w:rFonts w:cstheme="minorHAnsi"/>
          <w:sz w:val="28"/>
        </w:rPr>
        <w:t>Furthermore</w:t>
      </w:r>
      <w:r>
        <w:rPr>
          <w:rFonts w:cstheme="minorHAnsi"/>
          <w:sz w:val="28"/>
        </w:rPr>
        <w:t xml:space="preserve"> all colonies of the central po</w:t>
      </w:r>
      <w:r w:rsidR="00EB2A85">
        <w:rPr>
          <w:rFonts w:cstheme="minorHAnsi"/>
          <w:sz w:val="28"/>
        </w:rPr>
        <w:t xml:space="preserve">wers were also taken from them and those nations started on the path to independence. </w:t>
      </w:r>
    </w:p>
    <w:p w:rsidR="009D3B9E" w:rsidRDefault="009D3B9E" w:rsidP="00B14580">
      <w:pPr>
        <w:spacing w:after="0"/>
        <w:ind w:left="900" w:right="900"/>
        <w:jc w:val="both"/>
        <w:rPr>
          <w:rFonts w:cstheme="minorHAnsi"/>
          <w:sz w:val="28"/>
        </w:rPr>
      </w:pPr>
      <w:r>
        <w:rPr>
          <w:rFonts w:cstheme="minorHAnsi"/>
          <w:sz w:val="28"/>
        </w:rPr>
        <w:tab/>
        <w:t xml:space="preserve">The </w:t>
      </w:r>
      <w:r w:rsidR="007630CC">
        <w:rPr>
          <w:rFonts w:cstheme="minorHAnsi"/>
          <w:sz w:val="28"/>
        </w:rPr>
        <w:t>League of Nations</w:t>
      </w:r>
      <w:r w:rsidR="00EB2A85">
        <w:rPr>
          <w:rFonts w:cstheme="minorHAnsi"/>
          <w:sz w:val="28"/>
        </w:rPr>
        <w:t>, the peace keeping organization created following WW1</w:t>
      </w:r>
      <w:proofErr w:type="gramStart"/>
      <w:r w:rsidR="00EB2A85">
        <w:rPr>
          <w:rFonts w:cstheme="minorHAnsi"/>
          <w:sz w:val="28"/>
        </w:rPr>
        <w:t>,  was</w:t>
      </w:r>
      <w:proofErr w:type="gramEnd"/>
      <w:r w:rsidR="00EB2A85">
        <w:rPr>
          <w:rFonts w:cstheme="minorHAnsi"/>
          <w:sz w:val="28"/>
        </w:rPr>
        <w:t xml:space="preserve"> the</w:t>
      </w:r>
      <w:r>
        <w:rPr>
          <w:rFonts w:cstheme="minorHAnsi"/>
          <w:sz w:val="28"/>
        </w:rPr>
        <w:t xml:space="preserve"> group that determined what nations were to be cr</w:t>
      </w:r>
      <w:r w:rsidR="006C0602">
        <w:rPr>
          <w:rFonts w:cstheme="minorHAnsi"/>
          <w:sz w:val="28"/>
        </w:rPr>
        <w:t>e</w:t>
      </w:r>
      <w:r>
        <w:rPr>
          <w:rFonts w:cstheme="minorHAnsi"/>
          <w:sz w:val="28"/>
        </w:rPr>
        <w:t xml:space="preserve">ated, what the border for those nations would look like as well as what to do with the colonies taken. The </w:t>
      </w:r>
      <w:r w:rsidR="007630CC">
        <w:rPr>
          <w:rFonts w:cstheme="minorHAnsi"/>
          <w:sz w:val="28"/>
        </w:rPr>
        <w:t>League of Nations</w:t>
      </w:r>
      <w:r>
        <w:rPr>
          <w:rFonts w:cstheme="minorHAnsi"/>
          <w:sz w:val="28"/>
        </w:rPr>
        <w:t xml:space="preserve"> leaders, England and France, determined that they would create a system to “watch over” the new nations and colonies. This system was called the </w:t>
      </w:r>
      <w:r w:rsidRPr="006C0602">
        <w:rPr>
          <w:rFonts w:cstheme="minorHAnsi"/>
          <w:b/>
          <w:sz w:val="28"/>
        </w:rPr>
        <w:t>Mandate system.</w:t>
      </w:r>
      <w:r>
        <w:rPr>
          <w:rFonts w:cstheme="minorHAnsi"/>
          <w:sz w:val="28"/>
        </w:rPr>
        <w:t xml:space="preserve"> England and France would be “in-charge” of these new nations to help them get on their feet before allowing them to be fully </w:t>
      </w:r>
      <w:r w:rsidR="007630CC">
        <w:rPr>
          <w:rFonts w:cstheme="minorHAnsi"/>
          <w:sz w:val="28"/>
        </w:rPr>
        <w:t xml:space="preserve">independent. </w:t>
      </w:r>
    </w:p>
    <w:p w:rsidR="004475BD" w:rsidRDefault="007630CC" w:rsidP="00B14580">
      <w:pPr>
        <w:spacing w:after="0"/>
        <w:ind w:left="900" w:right="900"/>
        <w:jc w:val="both"/>
        <w:rPr>
          <w:rFonts w:cstheme="minorHAnsi"/>
          <w:sz w:val="28"/>
        </w:rPr>
      </w:pPr>
      <w:r>
        <w:rPr>
          <w:rFonts w:cstheme="minorHAnsi"/>
          <w:sz w:val="28"/>
        </w:rPr>
        <w:tab/>
        <w:t xml:space="preserve">World War1 truly was a world war. Every nation felt the effects of the war. Most nations lost countless men, and were left impoverished. Germany had a new government however their situation did not allow the new government to succeed. New nations were created and colonies were stripped of their previous owner. No part of the world was unaffected by the war. </w:t>
      </w:r>
    </w:p>
    <w:p w:rsidR="00C5136B" w:rsidRDefault="00C5136B" w:rsidP="00C5136B">
      <w:pPr>
        <w:spacing w:after="0" w:line="240" w:lineRule="auto"/>
        <w:ind w:left="900" w:right="900"/>
        <w:jc w:val="both"/>
        <w:rPr>
          <w:rFonts w:cstheme="minorHAnsi"/>
          <w:sz w:val="28"/>
        </w:rPr>
      </w:pPr>
    </w:p>
    <w:p w:rsidR="004475BD" w:rsidRPr="00B14580" w:rsidRDefault="004475BD" w:rsidP="00B14580">
      <w:pPr>
        <w:spacing w:after="0" w:line="240" w:lineRule="auto"/>
        <w:jc w:val="center"/>
        <w:rPr>
          <w:rFonts w:cstheme="minorHAnsi"/>
          <w:b/>
          <w:sz w:val="24"/>
          <w:szCs w:val="24"/>
        </w:rPr>
      </w:pPr>
      <w:r w:rsidRPr="00B14580">
        <w:rPr>
          <w:rFonts w:cstheme="minorHAnsi"/>
          <w:b/>
          <w:sz w:val="24"/>
          <w:szCs w:val="24"/>
        </w:rPr>
        <w:t>Answer the following questions in complete questions.</w:t>
      </w:r>
    </w:p>
    <w:p w:rsidR="007630CC" w:rsidRPr="00C15B9F" w:rsidRDefault="00C15B9F" w:rsidP="007630CC">
      <w:pPr>
        <w:pStyle w:val="ListParagraph"/>
        <w:numPr>
          <w:ilvl w:val="0"/>
          <w:numId w:val="1"/>
        </w:numPr>
        <w:spacing w:after="0" w:line="720" w:lineRule="auto"/>
        <w:rPr>
          <w:rFonts w:cstheme="minorHAnsi"/>
          <w:sz w:val="24"/>
          <w:szCs w:val="24"/>
        </w:rPr>
      </w:pPr>
      <w:r>
        <w:rPr>
          <w:rFonts w:cstheme="minorHAnsi"/>
          <w:sz w:val="24"/>
          <w:szCs w:val="24"/>
        </w:rPr>
        <w:t xml:space="preserve">How did WW1 </w:t>
      </w:r>
      <w:r w:rsidR="005E2615">
        <w:rPr>
          <w:rFonts w:cstheme="minorHAnsi"/>
          <w:sz w:val="24"/>
          <w:szCs w:val="24"/>
        </w:rPr>
        <w:t>affect</w:t>
      </w:r>
      <w:r>
        <w:rPr>
          <w:rFonts w:cstheme="minorHAnsi"/>
          <w:sz w:val="24"/>
          <w:szCs w:val="24"/>
        </w:rPr>
        <w:t xml:space="preserve"> </w:t>
      </w:r>
      <w:r w:rsidR="007630CC" w:rsidRPr="007630CC">
        <w:rPr>
          <w:rFonts w:cstheme="minorHAnsi"/>
          <w:sz w:val="24"/>
          <w:szCs w:val="24"/>
        </w:rPr>
        <w:t>the lives of young men?</w:t>
      </w:r>
    </w:p>
    <w:p w:rsidR="007630CC" w:rsidRPr="00C15B9F" w:rsidRDefault="007630CC" w:rsidP="007630CC">
      <w:pPr>
        <w:pStyle w:val="ListParagraph"/>
        <w:numPr>
          <w:ilvl w:val="0"/>
          <w:numId w:val="1"/>
        </w:numPr>
        <w:spacing w:after="0" w:line="720" w:lineRule="auto"/>
        <w:rPr>
          <w:rFonts w:cstheme="minorHAnsi"/>
          <w:sz w:val="24"/>
          <w:szCs w:val="24"/>
        </w:rPr>
      </w:pPr>
      <w:r w:rsidRPr="007630CC">
        <w:rPr>
          <w:rFonts w:cstheme="minorHAnsi"/>
          <w:sz w:val="24"/>
          <w:szCs w:val="24"/>
        </w:rPr>
        <w:t xml:space="preserve">How did WW1 </w:t>
      </w:r>
      <w:r w:rsidR="005E2615" w:rsidRPr="007630CC">
        <w:rPr>
          <w:rFonts w:cstheme="minorHAnsi"/>
          <w:sz w:val="24"/>
          <w:szCs w:val="24"/>
        </w:rPr>
        <w:t>affect</w:t>
      </w:r>
      <w:r w:rsidRPr="007630CC">
        <w:rPr>
          <w:rFonts w:cstheme="minorHAnsi"/>
          <w:sz w:val="24"/>
          <w:szCs w:val="24"/>
        </w:rPr>
        <w:t xml:space="preserve"> the economies (money) of the world’s nations?</w:t>
      </w:r>
    </w:p>
    <w:p w:rsidR="007630CC" w:rsidRPr="007630CC" w:rsidRDefault="007630CC" w:rsidP="007630CC">
      <w:pPr>
        <w:pStyle w:val="ListParagraph"/>
        <w:numPr>
          <w:ilvl w:val="0"/>
          <w:numId w:val="1"/>
        </w:numPr>
        <w:spacing w:after="0" w:line="240" w:lineRule="auto"/>
        <w:rPr>
          <w:rFonts w:cstheme="minorHAnsi"/>
          <w:sz w:val="24"/>
          <w:szCs w:val="24"/>
        </w:rPr>
      </w:pPr>
      <w:r w:rsidRPr="007630CC">
        <w:rPr>
          <w:rFonts w:cstheme="minorHAnsi"/>
          <w:sz w:val="24"/>
          <w:szCs w:val="24"/>
        </w:rPr>
        <w:t>What was the name of the new German government after WW1 and what did this government have to deal with?</w:t>
      </w:r>
    </w:p>
    <w:p w:rsidR="007630CC" w:rsidRPr="007630CC" w:rsidRDefault="007630CC" w:rsidP="007630CC">
      <w:pPr>
        <w:spacing w:after="0" w:line="240" w:lineRule="auto"/>
        <w:rPr>
          <w:rFonts w:cstheme="minorHAnsi"/>
          <w:sz w:val="24"/>
          <w:szCs w:val="24"/>
        </w:rPr>
      </w:pPr>
    </w:p>
    <w:p w:rsidR="007630CC" w:rsidRPr="007630CC" w:rsidRDefault="007630CC" w:rsidP="007630CC">
      <w:pPr>
        <w:spacing w:after="0" w:line="240" w:lineRule="auto"/>
        <w:rPr>
          <w:rFonts w:cstheme="minorHAnsi"/>
          <w:sz w:val="24"/>
          <w:szCs w:val="24"/>
        </w:rPr>
      </w:pPr>
    </w:p>
    <w:p w:rsidR="007630CC" w:rsidRPr="007630CC" w:rsidRDefault="007630CC" w:rsidP="007630CC">
      <w:pPr>
        <w:spacing w:after="0" w:line="240" w:lineRule="auto"/>
        <w:rPr>
          <w:rFonts w:cstheme="minorHAnsi"/>
          <w:sz w:val="24"/>
          <w:szCs w:val="24"/>
        </w:rPr>
      </w:pPr>
    </w:p>
    <w:p w:rsidR="007630CC" w:rsidRDefault="007630CC" w:rsidP="007630CC">
      <w:pPr>
        <w:pStyle w:val="ListParagraph"/>
        <w:numPr>
          <w:ilvl w:val="0"/>
          <w:numId w:val="1"/>
        </w:numPr>
        <w:spacing w:after="0" w:line="240" w:lineRule="auto"/>
        <w:rPr>
          <w:rFonts w:cstheme="minorHAnsi"/>
          <w:sz w:val="24"/>
          <w:szCs w:val="24"/>
        </w:rPr>
      </w:pPr>
      <w:r w:rsidRPr="007630CC">
        <w:rPr>
          <w:rFonts w:cstheme="minorHAnsi"/>
          <w:sz w:val="24"/>
          <w:szCs w:val="24"/>
        </w:rPr>
        <w:t xml:space="preserve">How were new nations created after WW1? What new nations were created? </w:t>
      </w:r>
    </w:p>
    <w:p w:rsidR="007630CC" w:rsidRDefault="007630CC" w:rsidP="007630CC">
      <w:pPr>
        <w:pStyle w:val="ListParagraph"/>
        <w:spacing w:after="0" w:line="240" w:lineRule="auto"/>
        <w:rPr>
          <w:rFonts w:cstheme="minorHAnsi"/>
          <w:sz w:val="24"/>
          <w:szCs w:val="24"/>
        </w:rPr>
      </w:pPr>
    </w:p>
    <w:p w:rsidR="007630CC" w:rsidRDefault="007630CC" w:rsidP="007630CC">
      <w:pPr>
        <w:spacing w:after="0" w:line="240" w:lineRule="auto"/>
        <w:rPr>
          <w:rFonts w:cstheme="minorHAnsi"/>
          <w:sz w:val="24"/>
          <w:szCs w:val="24"/>
        </w:rPr>
      </w:pPr>
    </w:p>
    <w:p w:rsidR="007630CC" w:rsidRDefault="007630CC" w:rsidP="007630CC">
      <w:pPr>
        <w:spacing w:after="0" w:line="240" w:lineRule="auto"/>
        <w:rPr>
          <w:rFonts w:cstheme="minorHAnsi"/>
          <w:sz w:val="24"/>
          <w:szCs w:val="24"/>
        </w:rPr>
      </w:pPr>
    </w:p>
    <w:p w:rsidR="007630CC" w:rsidRDefault="007630CC" w:rsidP="007630CC">
      <w:pPr>
        <w:spacing w:after="0" w:line="240" w:lineRule="auto"/>
        <w:rPr>
          <w:rFonts w:cstheme="minorHAnsi"/>
          <w:sz w:val="24"/>
          <w:szCs w:val="24"/>
        </w:rPr>
      </w:pPr>
    </w:p>
    <w:p w:rsidR="007630CC" w:rsidRDefault="007630CC" w:rsidP="007630CC">
      <w:pPr>
        <w:pStyle w:val="ListParagraph"/>
        <w:numPr>
          <w:ilvl w:val="0"/>
          <w:numId w:val="1"/>
        </w:numPr>
        <w:spacing w:after="0" w:line="240" w:lineRule="auto"/>
        <w:rPr>
          <w:rFonts w:cstheme="minorHAnsi"/>
          <w:sz w:val="24"/>
          <w:szCs w:val="24"/>
        </w:rPr>
      </w:pPr>
      <w:r>
        <w:rPr>
          <w:rFonts w:cstheme="minorHAnsi"/>
          <w:sz w:val="24"/>
          <w:szCs w:val="24"/>
        </w:rPr>
        <w:t xml:space="preserve">What new nations were created from the Ottoman </w:t>
      </w:r>
      <w:proofErr w:type="gramStart"/>
      <w:r>
        <w:rPr>
          <w:rFonts w:cstheme="minorHAnsi"/>
          <w:sz w:val="24"/>
          <w:szCs w:val="24"/>
        </w:rPr>
        <w:t>empire</w:t>
      </w:r>
      <w:proofErr w:type="gramEnd"/>
      <w:r>
        <w:rPr>
          <w:rFonts w:cstheme="minorHAnsi"/>
          <w:sz w:val="24"/>
          <w:szCs w:val="24"/>
        </w:rPr>
        <w:t>?</w:t>
      </w:r>
    </w:p>
    <w:p w:rsidR="007630CC" w:rsidRDefault="007630CC" w:rsidP="007630CC">
      <w:pPr>
        <w:pStyle w:val="ListParagraph"/>
        <w:spacing w:after="0" w:line="240" w:lineRule="auto"/>
        <w:rPr>
          <w:rFonts w:cstheme="minorHAnsi"/>
          <w:sz w:val="24"/>
          <w:szCs w:val="24"/>
        </w:rPr>
      </w:pPr>
    </w:p>
    <w:p w:rsidR="007630CC" w:rsidRDefault="007630CC" w:rsidP="007630CC">
      <w:pPr>
        <w:pStyle w:val="ListParagraph"/>
        <w:spacing w:after="0" w:line="240" w:lineRule="auto"/>
        <w:rPr>
          <w:rFonts w:cstheme="minorHAnsi"/>
          <w:sz w:val="24"/>
          <w:szCs w:val="24"/>
        </w:rPr>
      </w:pPr>
    </w:p>
    <w:p w:rsidR="007630CC" w:rsidRDefault="007630CC" w:rsidP="007630CC">
      <w:pPr>
        <w:pStyle w:val="ListParagraph"/>
        <w:spacing w:after="0" w:line="240" w:lineRule="auto"/>
        <w:rPr>
          <w:rFonts w:cstheme="minorHAnsi"/>
          <w:sz w:val="24"/>
          <w:szCs w:val="24"/>
        </w:rPr>
      </w:pPr>
    </w:p>
    <w:p w:rsidR="007630CC" w:rsidRPr="007630CC" w:rsidRDefault="007630CC" w:rsidP="007630CC">
      <w:pPr>
        <w:pStyle w:val="ListParagraph"/>
        <w:rPr>
          <w:rFonts w:cstheme="minorHAnsi"/>
          <w:sz w:val="24"/>
          <w:szCs w:val="24"/>
        </w:rPr>
      </w:pPr>
    </w:p>
    <w:p w:rsidR="007630CC" w:rsidRDefault="007630CC" w:rsidP="007630CC">
      <w:pPr>
        <w:pStyle w:val="ListParagraph"/>
        <w:numPr>
          <w:ilvl w:val="0"/>
          <w:numId w:val="1"/>
        </w:numPr>
        <w:spacing w:after="0" w:line="240" w:lineRule="auto"/>
        <w:rPr>
          <w:rFonts w:cstheme="minorHAnsi"/>
          <w:sz w:val="24"/>
          <w:szCs w:val="24"/>
        </w:rPr>
      </w:pPr>
      <w:r>
        <w:rPr>
          <w:rFonts w:cstheme="minorHAnsi"/>
          <w:sz w:val="24"/>
          <w:szCs w:val="24"/>
        </w:rPr>
        <w:t>Explain the mandate system. (Who created it, why it was created and what it did)</w:t>
      </w:r>
    </w:p>
    <w:p w:rsidR="007630CC" w:rsidRPr="007630CC" w:rsidRDefault="007630CC" w:rsidP="007630CC">
      <w:pPr>
        <w:pStyle w:val="ListParagraph"/>
        <w:rPr>
          <w:rFonts w:cstheme="minorHAnsi"/>
          <w:sz w:val="24"/>
          <w:szCs w:val="24"/>
        </w:rPr>
      </w:pPr>
    </w:p>
    <w:p w:rsidR="00452836" w:rsidRDefault="00452836">
      <w:pPr>
        <w:rPr>
          <w:rFonts w:cstheme="minorHAnsi"/>
          <w:sz w:val="36"/>
        </w:rPr>
      </w:pPr>
    </w:p>
    <w:p w:rsidR="00452836" w:rsidRPr="00DA5A6F" w:rsidRDefault="00452836" w:rsidP="00452836">
      <w:pPr>
        <w:spacing w:after="0" w:line="240" w:lineRule="auto"/>
        <w:rPr>
          <w:rFonts w:cstheme="minorHAnsi"/>
          <w:b/>
          <w:sz w:val="24"/>
        </w:rPr>
      </w:pPr>
      <w:r w:rsidRPr="00DA5A6F">
        <w:rPr>
          <w:rFonts w:cstheme="minorHAnsi"/>
          <w:b/>
          <w:sz w:val="24"/>
        </w:rPr>
        <w:lastRenderedPageBreak/>
        <w:t>Directions: The following questions are based on the accompanying documents/graphs/maps/quotes. As you read and analyze (think about) each document/graph/map/quote be sure to:</w:t>
      </w:r>
    </w:p>
    <w:p w:rsidR="00452836" w:rsidRPr="00626B38" w:rsidRDefault="00452836" w:rsidP="00452836">
      <w:pPr>
        <w:spacing w:after="0" w:line="240" w:lineRule="auto"/>
        <w:rPr>
          <w:rFonts w:ascii="Adobe Arabic" w:hAnsi="Adobe Arabic" w:cs="Adobe Arabic"/>
          <w:color w:val="000000" w:themeColor="text1"/>
          <w:sz w:val="28"/>
        </w:rPr>
      </w:pPr>
      <w:r w:rsidRPr="00626B38">
        <w:rPr>
          <w:rFonts w:ascii="Adobe Arabic" w:hAnsi="Adobe Arabic" w:cs="Adobe Arabic"/>
          <w:color w:val="000000" w:themeColor="text1"/>
          <w:sz w:val="28"/>
          <w:vertAlign w:val="superscript"/>
        </w:rPr>
        <w:t xml:space="preserve">1nd </w:t>
      </w:r>
      <w:r w:rsidRPr="00626B38">
        <w:rPr>
          <w:rFonts w:ascii="Adobe Arabic" w:hAnsi="Adobe Arabic" w:cs="Adobe Arabic"/>
          <w:color w:val="000000" w:themeColor="text1"/>
          <w:sz w:val="28"/>
        </w:rPr>
        <w:t>- Independently read the chart, passage, and/or map</w:t>
      </w:r>
      <w:r w:rsidR="00626B38" w:rsidRPr="00626B38">
        <w:rPr>
          <w:rFonts w:ascii="Adobe Arabic" w:hAnsi="Adobe Arabic" w:cs="Adobe Arabic"/>
          <w:color w:val="000000" w:themeColor="text1"/>
          <w:sz w:val="28"/>
        </w:rPr>
        <w:t>.</w:t>
      </w:r>
      <w:r w:rsidRPr="00626B38">
        <w:rPr>
          <w:rFonts w:ascii="Adobe Arabic" w:hAnsi="Adobe Arabic" w:cs="Adobe Arabic"/>
          <w:color w:val="000000" w:themeColor="text1"/>
          <w:sz w:val="28"/>
        </w:rPr>
        <w:t xml:space="preserve"> </w:t>
      </w:r>
    </w:p>
    <w:p w:rsidR="00452836" w:rsidRPr="00626B38" w:rsidRDefault="00452836" w:rsidP="00452836">
      <w:pPr>
        <w:spacing w:after="0" w:line="240" w:lineRule="auto"/>
        <w:rPr>
          <w:rFonts w:ascii="Adobe Arabic" w:hAnsi="Adobe Arabic" w:cs="Adobe Arabic"/>
          <w:color w:val="000000" w:themeColor="text1"/>
          <w:sz w:val="28"/>
        </w:rPr>
      </w:pPr>
      <w:r w:rsidRPr="00626B38">
        <w:rPr>
          <w:rFonts w:ascii="Adobe Arabic" w:hAnsi="Adobe Arabic" w:cs="Adobe Arabic"/>
          <w:color w:val="000000" w:themeColor="text1"/>
          <w:sz w:val="28"/>
        </w:rPr>
        <w:t>2</w:t>
      </w:r>
      <w:r w:rsidRPr="00626B38">
        <w:rPr>
          <w:rFonts w:ascii="Adobe Arabic" w:hAnsi="Adobe Arabic" w:cs="Adobe Arabic"/>
          <w:color w:val="000000" w:themeColor="text1"/>
          <w:sz w:val="28"/>
          <w:vertAlign w:val="superscript"/>
        </w:rPr>
        <w:t>nd</w:t>
      </w:r>
      <w:r w:rsidRPr="00626B38">
        <w:rPr>
          <w:rFonts w:ascii="Adobe Arabic" w:hAnsi="Adobe Arabic" w:cs="Adobe Arabic"/>
          <w:color w:val="000000" w:themeColor="text1"/>
          <w:sz w:val="28"/>
        </w:rPr>
        <w:t>- Circle words you don’t know. Predict or find the meaning of the words.</w:t>
      </w:r>
    </w:p>
    <w:p w:rsidR="00452836" w:rsidRPr="00626B38" w:rsidRDefault="00452836" w:rsidP="00452836">
      <w:pPr>
        <w:spacing w:after="0" w:line="240" w:lineRule="auto"/>
        <w:rPr>
          <w:rFonts w:ascii="Adobe Arabic" w:eastAsia="Times New Roman" w:hAnsi="Adobe Arabic" w:cs="Adobe Arabic"/>
          <w:color w:val="000000" w:themeColor="text1"/>
          <w:sz w:val="24"/>
          <w:szCs w:val="24"/>
        </w:rPr>
      </w:pPr>
      <w:proofErr w:type="gramStart"/>
      <w:r w:rsidRPr="00626B38">
        <w:rPr>
          <w:rFonts w:ascii="Adobe Arabic" w:hAnsi="Adobe Arabic" w:cs="Adobe Arabic"/>
          <w:color w:val="000000" w:themeColor="text1"/>
          <w:sz w:val="28"/>
        </w:rPr>
        <w:t>3</w:t>
      </w:r>
      <w:r w:rsidRPr="00626B38">
        <w:rPr>
          <w:rFonts w:ascii="Adobe Arabic" w:hAnsi="Adobe Arabic" w:cs="Adobe Arabic"/>
          <w:color w:val="000000" w:themeColor="text1"/>
          <w:sz w:val="28"/>
          <w:vertAlign w:val="superscript"/>
        </w:rPr>
        <w:t>rd</w:t>
      </w:r>
      <w:r w:rsidRPr="00626B38">
        <w:rPr>
          <w:rFonts w:ascii="Adobe Arabic" w:hAnsi="Adobe Arabic" w:cs="Adobe Arabic"/>
          <w:color w:val="000000" w:themeColor="text1"/>
          <w:sz w:val="28"/>
        </w:rPr>
        <w:t>- Read the chart, passage and/or map a second time with a partner, highlight information and write side notes.</w:t>
      </w:r>
      <w:proofErr w:type="gramEnd"/>
      <w:r w:rsidRPr="00626B38">
        <w:rPr>
          <w:rFonts w:ascii="Adobe Arabic" w:hAnsi="Adobe Arabic" w:cs="Adobe Arabic"/>
          <w:color w:val="000000" w:themeColor="text1"/>
          <w:sz w:val="28"/>
        </w:rPr>
        <w:t xml:space="preserve"> </w:t>
      </w:r>
    </w:p>
    <w:p w:rsidR="00452836" w:rsidRPr="00626B38" w:rsidRDefault="00452836" w:rsidP="00452836">
      <w:pPr>
        <w:spacing w:after="0" w:line="240" w:lineRule="auto"/>
        <w:rPr>
          <w:rFonts w:ascii="Adobe Arabic" w:hAnsi="Adobe Arabic" w:cs="Adobe Arabic"/>
          <w:color w:val="000000" w:themeColor="text1"/>
          <w:sz w:val="28"/>
        </w:rPr>
      </w:pPr>
      <w:r w:rsidRPr="00626B38">
        <w:rPr>
          <w:rFonts w:ascii="Adobe Arabic" w:hAnsi="Adobe Arabic" w:cs="Adobe Arabic"/>
          <w:color w:val="000000" w:themeColor="text1"/>
          <w:sz w:val="28"/>
        </w:rPr>
        <w:t xml:space="preserve">4th- Answer the questions in complete sentences. </w:t>
      </w:r>
    </w:p>
    <w:p w:rsidR="00452836" w:rsidRPr="00626B38" w:rsidRDefault="00452836" w:rsidP="00452836">
      <w:pPr>
        <w:ind w:right="1170"/>
        <w:jc w:val="center"/>
        <w:rPr>
          <w:rFonts w:ascii="Times New Roman" w:hAnsi="Times New Roman" w:cs="Times New Roman"/>
          <w:b/>
          <w:sz w:val="24"/>
          <w:szCs w:val="23"/>
          <w:u w:val="single"/>
        </w:rPr>
      </w:pPr>
      <w:r w:rsidRPr="00626B38">
        <w:rPr>
          <w:rFonts w:ascii="Times New Roman" w:hAnsi="Times New Roman" w:cs="Times New Roman"/>
          <w:b/>
          <w:sz w:val="24"/>
          <w:szCs w:val="23"/>
          <w:u w:val="single"/>
        </w:rPr>
        <w:t>Document 1</w:t>
      </w:r>
    </w:p>
    <w:p w:rsidR="00B17DF4" w:rsidRDefault="002F3630" w:rsidP="00452836">
      <w:pPr>
        <w:spacing w:after="0" w:line="240" w:lineRule="auto"/>
        <w:rPr>
          <w:rFonts w:cstheme="minorHAnsi"/>
          <w:sz w:val="36"/>
        </w:rPr>
      </w:pPr>
      <w:r>
        <w:rPr>
          <w:noProof/>
          <w:color w:val="000000"/>
        </w:rPr>
        <w:drawing>
          <wp:inline distT="0" distB="0" distL="0" distR="0" wp14:anchorId="7AF7F9AB" wp14:editId="163204D8">
            <wp:extent cx="6684579" cy="4547048"/>
            <wp:effectExtent l="0" t="0" r="2540" b="6350"/>
            <wp:docPr id="2" name="Picture 2" descr="http://qx19.files.wordpress.com/2009/12/europe-map-before-after-wwi-08-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x19.files.wordpress.com/2009/12/europe-map-before-after-wwi-08-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4579" cy="4547048"/>
                    </a:xfrm>
                    <a:prstGeom prst="rect">
                      <a:avLst/>
                    </a:prstGeom>
                    <a:noFill/>
                    <a:ln>
                      <a:noFill/>
                    </a:ln>
                  </pic:spPr>
                </pic:pic>
              </a:graphicData>
            </a:graphic>
          </wp:inline>
        </w:drawing>
      </w:r>
    </w:p>
    <w:p w:rsidR="002F3630" w:rsidRPr="00B451BB" w:rsidRDefault="003C1B76" w:rsidP="002F3630">
      <w:pPr>
        <w:pStyle w:val="ListParagraph"/>
        <w:numPr>
          <w:ilvl w:val="0"/>
          <w:numId w:val="2"/>
        </w:numPr>
        <w:spacing w:after="0" w:line="240" w:lineRule="auto"/>
        <w:rPr>
          <w:rFonts w:cstheme="minorHAnsi"/>
          <w:sz w:val="24"/>
        </w:rPr>
      </w:pPr>
      <w:r w:rsidRPr="00B451BB">
        <w:rPr>
          <w:rFonts w:cstheme="minorHAnsi"/>
          <w:sz w:val="24"/>
        </w:rPr>
        <w:t>List the countries and empires that were part of Europe in 1914 that no longer existed in 1919.</w:t>
      </w:r>
    </w:p>
    <w:p w:rsidR="00704586" w:rsidRPr="00B451BB" w:rsidRDefault="00704586" w:rsidP="00704586">
      <w:pPr>
        <w:pStyle w:val="ListParagraph"/>
        <w:spacing w:after="0" w:line="240" w:lineRule="auto"/>
        <w:rPr>
          <w:rFonts w:cstheme="minorHAnsi"/>
          <w:sz w:val="24"/>
        </w:rPr>
      </w:pPr>
    </w:p>
    <w:p w:rsidR="00704586" w:rsidRDefault="00704586" w:rsidP="00704586">
      <w:pPr>
        <w:pStyle w:val="ListParagraph"/>
        <w:spacing w:after="0" w:line="240" w:lineRule="auto"/>
        <w:rPr>
          <w:rFonts w:cstheme="minorHAnsi"/>
          <w:sz w:val="24"/>
        </w:rPr>
      </w:pPr>
    </w:p>
    <w:p w:rsidR="00B451BB" w:rsidRPr="00B451BB" w:rsidRDefault="00B451BB" w:rsidP="00704586">
      <w:pPr>
        <w:pStyle w:val="ListParagraph"/>
        <w:spacing w:after="0" w:line="240" w:lineRule="auto"/>
        <w:rPr>
          <w:rFonts w:cstheme="minorHAnsi"/>
          <w:sz w:val="24"/>
        </w:rPr>
      </w:pPr>
    </w:p>
    <w:p w:rsidR="003C1B76" w:rsidRPr="00B451BB" w:rsidRDefault="003C1B76" w:rsidP="002F3630">
      <w:pPr>
        <w:pStyle w:val="ListParagraph"/>
        <w:numPr>
          <w:ilvl w:val="0"/>
          <w:numId w:val="2"/>
        </w:numPr>
        <w:spacing w:after="0" w:line="240" w:lineRule="auto"/>
        <w:rPr>
          <w:rFonts w:cstheme="minorHAnsi"/>
          <w:sz w:val="24"/>
        </w:rPr>
      </w:pPr>
      <w:r w:rsidRPr="00B451BB">
        <w:rPr>
          <w:rFonts w:cstheme="minorHAnsi"/>
          <w:sz w:val="24"/>
        </w:rPr>
        <w:t xml:space="preserve">List all the new countries </w:t>
      </w:r>
      <w:r w:rsidR="00704586" w:rsidRPr="00B451BB">
        <w:rPr>
          <w:rFonts w:cstheme="minorHAnsi"/>
          <w:sz w:val="24"/>
        </w:rPr>
        <w:t>displayed</w:t>
      </w:r>
      <w:r w:rsidRPr="00B451BB">
        <w:rPr>
          <w:rFonts w:cstheme="minorHAnsi"/>
          <w:sz w:val="24"/>
        </w:rPr>
        <w:t xml:space="preserve"> on the 1919 map that were not present during 1914. </w:t>
      </w:r>
    </w:p>
    <w:p w:rsidR="00704586" w:rsidRPr="00B451BB" w:rsidRDefault="00704586" w:rsidP="00704586">
      <w:pPr>
        <w:spacing w:after="0" w:line="240" w:lineRule="auto"/>
        <w:rPr>
          <w:rFonts w:cstheme="minorHAnsi"/>
          <w:sz w:val="24"/>
        </w:rPr>
      </w:pPr>
    </w:p>
    <w:p w:rsidR="00704586" w:rsidRDefault="00704586" w:rsidP="00704586">
      <w:pPr>
        <w:spacing w:after="0" w:line="240" w:lineRule="auto"/>
        <w:rPr>
          <w:rFonts w:cstheme="minorHAnsi"/>
          <w:sz w:val="24"/>
        </w:rPr>
      </w:pPr>
    </w:p>
    <w:p w:rsidR="00B451BB" w:rsidRPr="00B451BB" w:rsidRDefault="00B451BB" w:rsidP="00704586">
      <w:pPr>
        <w:spacing w:after="0" w:line="240" w:lineRule="auto"/>
        <w:rPr>
          <w:rFonts w:cstheme="minorHAnsi"/>
          <w:sz w:val="24"/>
        </w:rPr>
      </w:pPr>
    </w:p>
    <w:p w:rsidR="003C1B76" w:rsidRPr="00B451BB" w:rsidRDefault="003C1B76" w:rsidP="002F3630">
      <w:pPr>
        <w:pStyle w:val="ListParagraph"/>
        <w:numPr>
          <w:ilvl w:val="0"/>
          <w:numId w:val="2"/>
        </w:numPr>
        <w:spacing w:after="0" w:line="240" w:lineRule="auto"/>
        <w:rPr>
          <w:rFonts w:cstheme="minorHAnsi"/>
          <w:sz w:val="24"/>
        </w:rPr>
      </w:pPr>
      <w:r w:rsidRPr="00B451BB">
        <w:rPr>
          <w:rFonts w:cstheme="minorHAnsi"/>
          <w:sz w:val="24"/>
        </w:rPr>
        <w:t xml:space="preserve">Make </w:t>
      </w:r>
      <w:r w:rsidR="00704586" w:rsidRPr="00B451BB">
        <w:rPr>
          <w:rFonts w:cstheme="minorHAnsi"/>
          <w:sz w:val="24"/>
        </w:rPr>
        <w:t>two</w:t>
      </w:r>
      <w:r w:rsidR="00A845C6" w:rsidRPr="00B451BB">
        <w:rPr>
          <w:rFonts w:cstheme="minorHAnsi"/>
          <w:sz w:val="24"/>
        </w:rPr>
        <w:t xml:space="preserve"> column</w:t>
      </w:r>
      <w:r w:rsidR="00704586" w:rsidRPr="00B451BB">
        <w:rPr>
          <w:rFonts w:cstheme="minorHAnsi"/>
          <w:sz w:val="24"/>
        </w:rPr>
        <w:t xml:space="preserve"> </w:t>
      </w:r>
      <w:proofErr w:type="gramStart"/>
      <w:r w:rsidR="00704586" w:rsidRPr="00B451BB">
        <w:rPr>
          <w:rFonts w:cstheme="minorHAnsi"/>
          <w:sz w:val="24"/>
        </w:rPr>
        <w:t>chart</w:t>
      </w:r>
      <w:proofErr w:type="gramEnd"/>
      <w:r w:rsidRPr="00B451BB">
        <w:rPr>
          <w:rFonts w:cstheme="minorHAnsi"/>
          <w:sz w:val="24"/>
        </w:rPr>
        <w:t>, one titled “gained” and the other titled “lost”. List, under the appropriate columns, those countries that gained or lost territory from 1914 to 1919</w:t>
      </w:r>
      <w:r w:rsidR="00704586" w:rsidRPr="00B451BB">
        <w:rPr>
          <w:rFonts w:cstheme="minorHAnsi"/>
          <w:sz w:val="24"/>
        </w:rPr>
        <w:t>.</w:t>
      </w:r>
    </w:p>
    <w:p w:rsidR="002F3630" w:rsidRPr="00704586" w:rsidRDefault="002F3630">
      <w:pPr>
        <w:rPr>
          <w:rFonts w:cstheme="minorHAnsi"/>
          <w:sz w:val="28"/>
        </w:rPr>
      </w:pPr>
      <w:r w:rsidRPr="00704586">
        <w:rPr>
          <w:rFonts w:cstheme="minorHAnsi"/>
          <w:sz w:val="28"/>
        </w:rPr>
        <w:br w:type="page"/>
      </w:r>
    </w:p>
    <w:p w:rsidR="002F3630" w:rsidRPr="00626B38" w:rsidRDefault="00C31AE6" w:rsidP="00C31AE6">
      <w:pPr>
        <w:spacing w:after="0" w:line="240" w:lineRule="auto"/>
        <w:jc w:val="center"/>
        <w:rPr>
          <w:rFonts w:cstheme="minorHAnsi"/>
          <w:sz w:val="36"/>
          <w:u w:val="single"/>
        </w:rPr>
      </w:pPr>
      <w:r w:rsidRPr="00626B38">
        <w:rPr>
          <w:rFonts w:cstheme="minorHAnsi"/>
          <w:sz w:val="36"/>
          <w:u w:val="single"/>
        </w:rPr>
        <w:lastRenderedPageBreak/>
        <w:t xml:space="preserve">Document </w:t>
      </w:r>
      <w:r w:rsidR="00726283" w:rsidRPr="00626B38">
        <w:rPr>
          <w:rFonts w:cstheme="minorHAnsi"/>
          <w:sz w:val="36"/>
          <w:u w:val="single"/>
        </w:rPr>
        <w:t>2</w:t>
      </w:r>
    </w:p>
    <w:p w:rsidR="00C31AE6" w:rsidRDefault="00C31AE6" w:rsidP="00C31AE6">
      <w:pPr>
        <w:pStyle w:val="ListParagraph"/>
        <w:spacing w:after="0" w:line="240" w:lineRule="auto"/>
        <w:rPr>
          <w:rFonts w:cstheme="minorHAnsi"/>
          <w:sz w:val="28"/>
        </w:rPr>
      </w:pPr>
      <w:r>
        <w:rPr>
          <w:rFonts w:cstheme="minorHAnsi"/>
          <w:sz w:val="28"/>
        </w:rPr>
        <w:t xml:space="preserve">Picture </w:t>
      </w:r>
      <w:proofErr w:type="gramStart"/>
      <w:r>
        <w:rPr>
          <w:rFonts w:cstheme="minorHAnsi"/>
          <w:sz w:val="28"/>
        </w:rPr>
        <w:t>A</w:t>
      </w:r>
      <w:proofErr w:type="gramEnd"/>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Picture B</w:t>
      </w:r>
    </w:p>
    <w:p w:rsidR="00C31AE6" w:rsidRPr="00C31AE6" w:rsidRDefault="00C31AE6" w:rsidP="00C31AE6">
      <w:pPr>
        <w:numPr>
          <w:ilvl w:val="0"/>
          <w:numId w:val="3"/>
        </w:numPr>
        <w:spacing w:after="180" w:line="240" w:lineRule="auto"/>
        <w:ind w:left="0"/>
        <w:rPr>
          <w:rFonts w:ascii="Arial" w:eastAsia="Times New Roman" w:hAnsi="Arial" w:cs="Arial"/>
          <w:color w:val="222222"/>
          <w:sz w:val="27"/>
          <w:szCs w:val="27"/>
          <w:lang w:val="en"/>
        </w:rPr>
      </w:pPr>
      <w:r>
        <w:rPr>
          <w:rFonts w:ascii="Times New Roman" w:eastAsia="Times New Roman" w:hAnsi="Times New Roman" w:cs="Times New Roman"/>
          <w:noProof/>
          <w:color w:val="000000"/>
        </w:rPr>
        <w:drawing>
          <wp:anchor distT="0" distB="0" distL="114300" distR="114300" simplePos="0" relativeHeight="251658240" behindDoc="0" locked="0" layoutInCell="1" allowOverlap="1" wp14:anchorId="0F186864" wp14:editId="36698EA8">
            <wp:simplePos x="0" y="0"/>
            <wp:positionH relativeFrom="column">
              <wp:posOffset>47625</wp:posOffset>
            </wp:positionH>
            <wp:positionV relativeFrom="paragraph">
              <wp:posOffset>73660</wp:posOffset>
            </wp:positionV>
            <wp:extent cx="2049780" cy="2553970"/>
            <wp:effectExtent l="0" t="0" r="7620" b="0"/>
            <wp:wrapSquare wrapText="bothSides"/>
            <wp:docPr id="3" name="Picture 3" descr="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n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255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AE6">
        <w:rPr>
          <w:rFonts w:ascii="Arial" w:eastAsia="Times New Roman" w:hAnsi="Arial" w:cs="Arial"/>
          <w:noProof/>
          <w:color w:val="0000FF"/>
          <w:sz w:val="27"/>
          <w:szCs w:val="27"/>
        </w:rPr>
        <w:drawing>
          <wp:inline distT="0" distB="0" distL="0" distR="0" wp14:anchorId="136B7F77" wp14:editId="1E05A7BD">
            <wp:extent cx="4382770" cy="2632710"/>
            <wp:effectExtent l="0" t="0" r="0" b="0"/>
            <wp:docPr id="5" name="Picture 5" descr="https://encrypted-tbn0.gstatic.com/images?q=tbn:ANd9GcSNicvwvPqtb5YsMg9TtEQqMx5xiKfYtn90MniTaHcFz-i75w7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NicvwvPqtb5YsMg9TtEQqMx5xiKfYtn90MniTaHcFz-i75w71">
                      <a:hlinkClick r:id="rId11"/>
                    </pic:cNvPr>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4382770" cy="2632710"/>
                    </a:xfrm>
                    <a:prstGeom prst="rect">
                      <a:avLst/>
                    </a:prstGeom>
                    <a:noFill/>
                    <a:ln>
                      <a:noFill/>
                    </a:ln>
                  </pic:spPr>
                </pic:pic>
              </a:graphicData>
            </a:graphic>
          </wp:inline>
        </w:drawing>
      </w:r>
    </w:p>
    <w:p w:rsidR="00C31AE6" w:rsidRPr="00C31AE6" w:rsidRDefault="00351B67" w:rsidP="00C31AE6">
      <w:pPr>
        <w:spacing w:after="0" w:line="240" w:lineRule="auto"/>
        <w:rPr>
          <w:rFonts w:cstheme="minorHAnsi"/>
          <w:sz w:val="28"/>
        </w:rPr>
      </w:pPr>
      <w:r>
        <w:rPr>
          <w:rFonts w:ascii="Times New Roman" w:eastAsia="Times New Roman" w:hAnsi="Times New Roman" w:cs="Times New Roman"/>
          <w:b/>
          <w:bCs/>
          <w:i/>
          <w:iCs/>
          <w:color w:val="000000"/>
        </w:rPr>
        <w:t xml:space="preserve">  German children are starving</w:t>
      </w:r>
      <w:r w:rsidR="00C31AE6" w:rsidRPr="00C31AE6">
        <w:rPr>
          <w:rFonts w:ascii="Times New Roman" w:eastAsia="Times New Roman" w:hAnsi="Times New Roman" w:cs="Times New Roman"/>
          <w:b/>
          <w:bCs/>
          <w:i/>
          <w:iCs/>
          <w:color w:val="000000"/>
        </w:rPr>
        <w:t xml:space="preserve"> </w:t>
      </w:r>
      <w:r w:rsidR="00B40A94">
        <w:rPr>
          <w:rFonts w:ascii="Times New Roman" w:eastAsia="Times New Roman" w:hAnsi="Times New Roman" w:cs="Times New Roman"/>
          <w:b/>
          <w:bCs/>
          <w:i/>
          <w:iCs/>
          <w:color w:val="000000"/>
        </w:rPr>
        <w:tab/>
        <w:t xml:space="preserve"> </w:t>
      </w:r>
      <w:r>
        <w:rPr>
          <w:rFonts w:ascii="Times New Roman" w:eastAsia="Times New Roman" w:hAnsi="Times New Roman" w:cs="Times New Roman"/>
          <w:b/>
          <w:bCs/>
          <w:i/>
          <w:iCs/>
          <w:color w:val="000000"/>
        </w:rPr>
        <w:t xml:space="preserve">         </w:t>
      </w:r>
      <w:proofErr w:type="gramStart"/>
      <w:r w:rsidRPr="00351B67">
        <w:rPr>
          <w:rFonts w:ascii="Times New Roman" w:eastAsia="Times New Roman" w:hAnsi="Times New Roman" w:cs="Times New Roman"/>
          <w:b/>
          <w:bCs/>
          <w:i/>
          <w:iCs/>
          <w:color w:val="000000"/>
        </w:rPr>
        <w:t>A</w:t>
      </w:r>
      <w:proofErr w:type="gramEnd"/>
      <w:r w:rsidRPr="00351B67">
        <w:rPr>
          <w:rFonts w:ascii="Times New Roman" w:eastAsia="Times New Roman" w:hAnsi="Times New Roman" w:cs="Times New Roman"/>
          <w:b/>
          <w:bCs/>
          <w:i/>
          <w:iCs/>
          <w:color w:val="000000"/>
        </w:rPr>
        <w:t xml:space="preserve"> homeless German woman sits in ruins. Photograph: John </w:t>
      </w:r>
      <w:proofErr w:type="spellStart"/>
      <w:r w:rsidRPr="00351B67">
        <w:rPr>
          <w:rFonts w:ascii="Times New Roman" w:eastAsia="Times New Roman" w:hAnsi="Times New Roman" w:cs="Times New Roman"/>
          <w:b/>
          <w:bCs/>
          <w:i/>
          <w:iCs/>
          <w:color w:val="000000"/>
        </w:rPr>
        <w:t>Florea</w:t>
      </w:r>
      <w:proofErr w:type="spellEnd"/>
      <w:r w:rsidRPr="00351B67">
        <w:rPr>
          <w:rFonts w:ascii="Times New Roman" w:eastAsia="Times New Roman" w:hAnsi="Times New Roman" w:cs="Times New Roman"/>
          <w:b/>
          <w:bCs/>
          <w:i/>
          <w:iCs/>
          <w:color w:val="000000"/>
        </w:rPr>
        <w:t xml:space="preserve">/Time Life  </w:t>
      </w:r>
    </w:p>
    <w:p w:rsidR="00C31AE6" w:rsidRDefault="00C31AE6" w:rsidP="00351B67">
      <w:pPr>
        <w:pStyle w:val="ListParagraph"/>
        <w:spacing w:after="0" w:line="240" w:lineRule="auto"/>
        <w:ind w:firstLine="720"/>
        <w:rPr>
          <w:rFonts w:cstheme="minorHAnsi"/>
          <w:sz w:val="28"/>
        </w:rPr>
      </w:pPr>
    </w:p>
    <w:p w:rsidR="0091674C" w:rsidRPr="00B23350" w:rsidRDefault="00626B38" w:rsidP="00B23350">
      <w:pPr>
        <w:pStyle w:val="ListParagraph"/>
        <w:numPr>
          <w:ilvl w:val="0"/>
          <w:numId w:val="2"/>
        </w:numPr>
        <w:spacing w:after="0" w:line="240" w:lineRule="auto"/>
        <w:rPr>
          <w:rFonts w:cstheme="minorHAnsi"/>
          <w:sz w:val="28"/>
        </w:rPr>
      </w:pPr>
      <w:r>
        <w:rPr>
          <w:rFonts w:cstheme="minorHAnsi"/>
          <w:sz w:val="28"/>
        </w:rPr>
        <w:t>What do</w:t>
      </w:r>
      <w:r w:rsidR="0091674C" w:rsidRPr="00B23350">
        <w:rPr>
          <w:rFonts w:cstheme="minorHAnsi"/>
          <w:sz w:val="28"/>
        </w:rPr>
        <w:t xml:space="preserve"> the picture</w:t>
      </w:r>
      <w:r>
        <w:rPr>
          <w:rFonts w:cstheme="minorHAnsi"/>
          <w:sz w:val="28"/>
        </w:rPr>
        <w:t>s</w:t>
      </w:r>
      <w:r w:rsidR="0091674C" w:rsidRPr="00B23350">
        <w:rPr>
          <w:rFonts w:cstheme="minorHAnsi"/>
          <w:sz w:val="28"/>
        </w:rPr>
        <w:t xml:space="preserve"> </w:t>
      </w:r>
      <w:r>
        <w:rPr>
          <w:rFonts w:cstheme="minorHAnsi"/>
          <w:sz w:val="28"/>
        </w:rPr>
        <w:t>illustrate</w:t>
      </w:r>
      <w:r w:rsidR="0091674C" w:rsidRPr="00B23350">
        <w:rPr>
          <w:rFonts w:cstheme="minorHAnsi"/>
          <w:sz w:val="28"/>
        </w:rPr>
        <w:t xml:space="preserve"> was happening in Germany following WW1?</w:t>
      </w:r>
      <w:r>
        <w:rPr>
          <w:rFonts w:cstheme="minorHAnsi"/>
          <w:sz w:val="28"/>
        </w:rPr>
        <w:t xml:space="preserve"> (Details!!!)</w:t>
      </w:r>
    </w:p>
    <w:p w:rsidR="0091674C" w:rsidRDefault="0091674C" w:rsidP="0091674C">
      <w:pPr>
        <w:spacing w:after="0" w:line="240" w:lineRule="auto"/>
        <w:rPr>
          <w:rFonts w:cstheme="minorHAnsi"/>
          <w:sz w:val="28"/>
        </w:rPr>
      </w:pPr>
    </w:p>
    <w:p w:rsidR="00626B38" w:rsidRDefault="00626B38" w:rsidP="0091674C">
      <w:pPr>
        <w:spacing w:after="0" w:line="240" w:lineRule="auto"/>
        <w:rPr>
          <w:rFonts w:cstheme="minorHAnsi"/>
          <w:sz w:val="28"/>
        </w:rPr>
      </w:pPr>
    </w:p>
    <w:p w:rsidR="00626B38" w:rsidRDefault="00626B38" w:rsidP="0091674C">
      <w:pPr>
        <w:spacing w:after="0" w:line="240" w:lineRule="auto"/>
        <w:rPr>
          <w:rFonts w:cstheme="minorHAnsi"/>
          <w:sz w:val="28"/>
        </w:rPr>
      </w:pPr>
    </w:p>
    <w:p w:rsidR="00F9728D" w:rsidRDefault="00F9728D" w:rsidP="0091674C">
      <w:pPr>
        <w:spacing w:after="0" w:line="240" w:lineRule="auto"/>
        <w:rPr>
          <w:rFonts w:cstheme="minorHAnsi"/>
          <w:sz w:val="28"/>
        </w:rPr>
      </w:pPr>
    </w:p>
    <w:p w:rsidR="00626B38" w:rsidRDefault="00626B38" w:rsidP="0091674C">
      <w:pPr>
        <w:spacing w:after="0" w:line="240" w:lineRule="auto"/>
        <w:rPr>
          <w:rFonts w:cstheme="minorHAnsi"/>
          <w:sz w:val="28"/>
        </w:rPr>
      </w:pPr>
    </w:p>
    <w:p w:rsidR="0091674C" w:rsidRPr="0091674C" w:rsidRDefault="00626B38" w:rsidP="00626B38">
      <w:pPr>
        <w:spacing w:after="0" w:line="240" w:lineRule="auto"/>
        <w:jc w:val="center"/>
        <w:rPr>
          <w:rFonts w:cstheme="minorHAnsi"/>
          <w:sz w:val="28"/>
        </w:rPr>
      </w:pPr>
      <w:r>
        <w:rPr>
          <w:rFonts w:cstheme="minorHAnsi"/>
          <w:sz w:val="28"/>
        </w:rPr>
        <w:t>Document #3</w:t>
      </w:r>
    </w:p>
    <w:p w:rsidR="00B23350" w:rsidRPr="00B23350" w:rsidRDefault="0091674C" w:rsidP="00B451BB">
      <w:pPr>
        <w:spacing w:after="0" w:line="240" w:lineRule="auto"/>
        <w:jc w:val="center"/>
        <w:rPr>
          <w:rFonts w:cstheme="minorHAnsi"/>
          <w:sz w:val="28"/>
        </w:rPr>
      </w:pPr>
      <w:r w:rsidRPr="00B23350">
        <w:rPr>
          <w:rFonts w:cstheme="minorHAnsi"/>
          <w:sz w:val="28"/>
        </w:rPr>
        <w:t xml:space="preserve">Passage from </w:t>
      </w:r>
      <w:proofErr w:type="gramStart"/>
      <w:r w:rsidRPr="00B23350">
        <w:rPr>
          <w:rFonts w:cstheme="minorHAnsi"/>
          <w:sz w:val="28"/>
        </w:rPr>
        <w:t>The</w:t>
      </w:r>
      <w:proofErr w:type="gramEnd"/>
      <w:r w:rsidRPr="00B23350">
        <w:rPr>
          <w:rFonts w:cstheme="minorHAnsi"/>
          <w:sz w:val="28"/>
        </w:rPr>
        <w:t xml:space="preserve"> Global Effect of World War 1 by Steven </w:t>
      </w:r>
      <w:proofErr w:type="spellStart"/>
      <w:r w:rsidRPr="00B23350">
        <w:rPr>
          <w:rFonts w:cstheme="minorHAnsi"/>
          <w:sz w:val="28"/>
        </w:rPr>
        <w:t>Mintz</w:t>
      </w:r>
      <w:proofErr w:type="spellEnd"/>
    </w:p>
    <w:p w:rsidR="00B23350" w:rsidRDefault="0091674C" w:rsidP="00B23350">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4"/>
          <w:szCs w:val="18"/>
          <w:lang w:val="en"/>
        </w:rPr>
      </w:pPr>
      <w:r w:rsidRPr="0091674C">
        <w:rPr>
          <w:rFonts w:ascii="Arial" w:hAnsi="Arial" w:cs="Arial"/>
          <w:color w:val="000000" w:themeColor="text1"/>
          <w:sz w:val="24"/>
          <w:szCs w:val="18"/>
          <w:lang w:val="en"/>
        </w:rPr>
        <w:t xml:space="preserve">World War I killed more than 9 million soldiers, sailors, and </w:t>
      </w:r>
      <w:r w:rsidR="00626B38">
        <w:rPr>
          <w:rFonts w:ascii="Arial" w:hAnsi="Arial" w:cs="Arial"/>
          <w:color w:val="000000" w:themeColor="text1"/>
          <w:sz w:val="24"/>
          <w:szCs w:val="18"/>
          <w:lang w:val="en"/>
        </w:rPr>
        <w:t>pilots</w:t>
      </w:r>
      <w:r w:rsidRPr="0091674C">
        <w:rPr>
          <w:rFonts w:ascii="Arial" w:hAnsi="Arial" w:cs="Arial"/>
          <w:color w:val="000000" w:themeColor="text1"/>
          <w:sz w:val="24"/>
          <w:szCs w:val="18"/>
          <w:lang w:val="en"/>
        </w:rPr>
        <w:t xml:space="preserve"> and another 5 million civilian</w:t>
      </w:r>
      <w:r w:rsidR="00626B38">
        <w:rPr>
          <w:rFonts w:ascii="Arial" w:hAnsi="Arial" w:cs="Arial"/>
          <w:color w:val="000000" w:themeColor="text1"/>
          <w:sz w:val="24"/>
          <w:szCs w:val="18"/>
          <w:lang w:val="en"/>
        </w:rPr>
        <w:t xml:space="preserve">s. It </w:t>
      </w:r>
      <w:r w:rsidRPr="0091674C">
        <w:rPr>
          <w:rFonts w:ascii="Arial" w:hAnsi="Arial" w:cs="Arial"/>
          <w:color w:val="000000" w:themeColor="text1"/>
          <w:sz w:val="24"/>
          <w:szCs w:val="18"/>
          <w:lang w:val="en"/>
        </w:rPr>
        <w:t xml:space="preserve">involved more countries, 28, than any other war </w:t>
      </w:r>
      <w:r w:rsidR="00626B38">
        <w:rPr>
          <w:rFonts w:ascii="Arial" w:hAnsi="Arial" w:cs="Arial"/>
          <w:color w:val="000000" w:themeColor="text1"/>
          <w:sz w:val="24"/>
          <w:szCs w:val="18"/>
          <w:lang w:val="en"/>
        </w:rPr>
        <w:t xml:space="preserve">and cost more money, </w:t>
      </w:r>
      <w:r w:rsidRPr="0091674C">
        <w:rPr>
          <w:rFonts w:ascii="Arial" w:hAnsi="Arial" w:cs="Arial"/>
          <w:color w:val="000000" w:themeColor="text1"/>
          <w:sz w:val="24"/>
          <w:szCs w:val="18"/>
          <w:lang w:val="en"/>
        </w:rPr>
        <w:t xml:space="preserve">$186 billion in direct costs and another </w:t>
      </w:r>
      <w:r w:rsidR="00626B38">
        <w:rPr>
          <w:rFonts w:ascii="Arial" w:hAnsi="Arial" w:cs="Arial"/>
          <w:color w:val="000000" w:themeColor="text1"/>
          <w:sz w:val="24"/>
          <w:szCs w:val="18"/>
          <w:lang w:val="en"/>
        </w:rPr>
        <w:t xml:space="preserve">$151 billion in indirect costs, </w:t>
      </w:r>
      <w:r w:rsidRPr="0091674C">
        <w:rPr>
          <w:rFonts w:ascii="Arial" w:hAnsi="Arial" w:cs="Arial"/>
          <w:color w:val="000000" w:themeColor="text1"/>
          <w:sz w:val="24"/>
          <w:szCs w:val="18"/>
          <w:lang w:val="en"/>
        </w:rPr>
        <w:t xml:space="preserve">than any previous war in history. </w:t>
      </w:r>
      <w:r w:rsidR="00341397" w:rsidRPr="00341397">
        <w:rPr>
          <w:rFonts w:ascii="Arial" w:hAnsi="Arial" w:cs="Arial"/>
          <w:color w:val="000000" w:themeColor="text1"/>
          <w:sz w:val="24"/>
          <w:szCs w:val="18"/>
          <w:lang w:val="en"/>
        </w:rPr>
        <w:t>In a single day at the Battle of the Somme in 1916, 100,000 British troops plodded across no man's land into steady machine-gun fire from German trenches a few yards away. Some 60,000 were killed or wounded. At the end of the battle, 419,654 British men were killed, missing, or wounded.</w:t>
      </w:r>
      <w:r w:rsidR="00626B38" w:rsidRPr="00626B38">
        <w:rPr>
          <w:rFonts w:ascii="Arial" w:hAnsi="Arial" w:cs="Arial"/>
          <w:color w:val="000000" w:themeColor="text1"/>
          <w:sz w:val="24"/>
          <w:szCs w:val="18"/>
          <w:lang w:val="en"/>
        </w:rPr>
        <w:t xml:space="preserve"> </w:t>
      </w:r>
      <w:r w:rsidR="00626B38">
        <w:rPr>
          <w:rFonts w:ascii="Arial" w:hAnsi="Arial" w:cs="Arial"/>
          <w:color w:val="000000" w:themeColor="text1"/>
          <w:sz w:val="24"/>
          <w:szCs w:val="18"/>
          <w:lang w:val="en"/>
        </w:rPr>
        <w:t>WW1</w:t>
      </w:r>
      <w:r w:rsidR="00626B38" w:rsidRPr="0091674C">
        <w:rPr>
          <w:rFonts w:ascii="Arial" w:hAnsi="Arial" w:cs="Arial"/>
          <w:color w:val="000000" w:themeColor="text1"/>
          <w:sz w:val="24"/>
          <w:szCs w:val="18"/>
          <w:lang w:val="en"/>
        </w:rPr>
        <w:t xml:space="preserve"> left at least 7 million men permanently disabled.</w:t>
      </w:r>
    </w:p>
    <w:p w:rsidR="00B23350" w:rsidRDefault="00B23350" w:rsidP="00B23350">
      <w:pPr>
        <w:spacing w:after="0" w:line="240" w:lineRule="auto"/>
        <w:rPr>
          <w:rFonts w:ascii="Arial" w:hAnsi="Arial" w:cs="Arial"/>
          <w:color w:val="000000" w:themeColor="text1"/>
          <w:sz w:val="24"/>
          <w:szCs w:val="18"/>
          <w:lang w:val="en"/>
        </w:rPr>
      </w:pPr>
    </w:p>
    <w:p w:rsidR="0091674C" w:rsidRDefault="00626B38" w:rsidP="00B23350">
      <w:pPr>
        <w:pStyle w:val="ListParagraph"/>
        <w:numPr>
          <w:ilvl w:val="0"/>
          <w:numId w:val="2"/>
        </w:numPr>
        <w:spacing w:after="0" w:line="240" w:lineRule="auto"/>
        <w:rPr>
          <w:rFonts w:ascii="Arial" w:hAnsi="Arial" w:cs="Arial"/>
          <w:color w:val="000000" w:themeColor="text1"/>
          <w:sz w:val="24"/>
          <w:szCs w:val="18"/>
          <w:lang w:val="en"/>
        </w:rPr>
      </w:pPr>
      <w:r>
        <w:rPr>
          <w:rFonts w:ascii="Arial" w:hAnsi="Arial" w:cs="Arial"/>
          <w:color w:val="000000" w:themeColor="text1"/>
          <w:sz w:val="24"/>
          <w:szCs w:val="18"/>
          <w:lang w:val="en"/>
        </w:rPr>
        <w:t xml:space="preserve">According to document #3, </w:t>
      </w:r>
      <w:proofErr w:type="gramStart"/>
      <w:r>
        <w:rPr>
          <w:rFonts w:ascii="Arial" w:hAnsi="Arial" w:cs="Arial"/>
          <w:color w:val="000000" w:themeColor="text1"/>
          <w:sz w:val="24"/>
          <w:szCs w:val="18"/>
          <w:lang w:val="en"/>
        </w:rPr>
        <w:t>The</w:t>
      </w:r>
      <w:proofErr w:type="gramEnd"/>
      <w:r>
        <w:rPr>
          <w:rFonts w:ascii="Arial" w:hAnsi="Arial" w:cs="Arial"/>
          <w:color w:val="000000" w:themeColor="text1"/>
          <w:sz w:val="24"/>
          <w:szCs w:val="18"/>
          <w:lang w:val="en"/>
        </w:rPr>
        <w:t xml:space="preserve"> global effect of WW1, what</w:t>
      </w:r>
      <w:r w:rsidR="00F9728D">
        <w:rPr>
          <w:rFonts w:ascii="Arial" w:hAnsi="Arial" w:cs="Arial"/>
          <w:color w:val="000000" w:themeColor="text1"/>
          <w:sz w:val="24"/>
          <w:szCs w:val="18"/>
          <w:lang w:val="en"/>
        </w:rPr>
        <w:t xml:space="preserve"> happened at the Battle of Somme?</w:t>
      </w:r>
    </w:p>
    <w:p w:rsidR="00F9728D" w:rsidRDefault="00F9728D" w:rsidP="00F9728D">
      <w:pPr>
        <w:spacing w:after="0" w:line="240" w:lineRule="auto"/>
        <w:rPr>
          <w:rFonts w:ascii="Arial" w:hAnsi="Arial" w:cs="Arial"/>
          <w:color w:val="000000" w:themeColor="text1"/>
          <w:sz w:val="24"/>
          <w:szCs w:val="18"/>
          <w:lang w:val="en"/>
        </w:rPr>
      </w:pPr>
    </w:p>
    <w:p w:rsidR="00F9728D" w:rsidRDefault="00F9728D" w:rsidP="00F9728D">
      <w:pPr>
        <w:spacing w:after="0" w:line="240" w:lineRule="auto"/>
        <w:rPr>
          <w:rFonts w:ascii="Arial" w:hAnsi="Arial" w:cs="Arial"/>
          <w:color w:val="000000" w:themeColor="text1"/>
          <w:sz w:val="24"/>
          <w:szCs w:val="18"/>
          <w:lang w:val="en"/>
        </w:rPr>
      </w:pPr>
    </w:p>
    <w:p w:rsidR="00F9728D" w:rsidRDefault="00F9728D" w:rsidP="00F9728D">
      <w:pPr>
        <w:spacing w:after="0" w:line="240" w:lineRule="auto"/>
        <w:rPr>
          <w:rFonts w:ascii="Arial" w:hAnsi="Arial" w:cs="Arial"/>
          <w:color w:val="000000" w:themeColor="text1"/>
          <w:sz w:val="24"/>
          <w:szCs w:val="18"/>
          <w:lang w:val="en"/>
        </w:rPr>
      </w:pPr>
    </w:p>
    <w:p w:rsidR="00F9728D" w:rsidRDefault="00F9728D" w:rsidP="00F9728D">
      <w:pPr>
        <w:spacing w:after="0" w:line="240" w:lineRule="auto"/>
        <w:rPr>
          <w:rFonts w:ascii="Arial" w:hAnsi="Arial" w:cs="Arial"/>
          <w:color w:val="000000" w:themeColor="text1"/>
          <w:sz w:val="24"/>
          <w:szCs w:val="18"/>
          <w:lang w:val="en"/>
        </w:rPr>
      </w:pPr>
    </w:p>
    <w:p w:rsidR="00F9728D" w:rsidRPr="00F9728D" w:rsidRDefault="00F9728D" w:rsidP="00F9728D">
      <w:pPr>
        <w:spacing w:after="0" w:line="240" w:lineRule="auto"/>
        <w:rPr>
          <w:rFonts w:ascii="Arial" w:hAnsi="Arial" w:cs="Arial"/>
          <w:color w:val="000000" w:themeColor="text1"/>
          <w:sz w:val="24"/>
          <w:szCs w:val="18"/>
          <w:lang w:val="en"/>
        </w:rPr>
      </w:pPr>
    </w:p>
    <w:p w:rsidR="00F9728D" w:rsidRDefault="00F9728D" w:rsidP="00B23350">
      <w:pPr>
        <w:pStyle w:val="ListParagraph"/>
        <w:numPr>
          <w:ilvl w:val="0"/>
          <w:numId w:val="2"/>
        </w:numPr>
        <w:spacing w:after="0" w:line="240" w:lineRule="auto"/>
        <w:rPr>
          <w:rFonts w:ascii="Arial" w:hAnsi="Arial" w:cs="Arial"/>
          <w:color w:val="000000" w:themeColor="text1"/>
          <w:sz w:val="24"/>
          <w:szCs w:val="18"/>
          <w:lang w:val="en"/>
        </w:rPr>
      </w:pPr>
      <w:r>
        <w:rPr>
          <w:rFonts w:ascii="Arial" w:hAnsi="Arial" w:cs="Arial"/>
          <w:color w:val="000000" w:themeColor="text1"/>
          <w:sz w:val="24"/>
          <w:szCs w:val="18"/>
          <w:lang w:val="en"/>
        </w:rPr>
        <w:t xml:space="preserve">According to document #3, </w:t>
      </w:r>
      <w:proofErr w:type="gramStart"/>
      <w:r>
        <w:rPr>
          <w:rFonts w:ascii="Arial" w:hAnsi="Arial" w:cs="Arial"/>
          <w:color w:val="000000" w:themeColor="text1"/>
          <w:sz w:val="24"/>
          <w:szCs w:val="18"/>
          <w:lang w:val="en"/>
        </w:rPr>
        <w:t>The</w:t>
      </w:r>
      <w:proofErr w:type="gramEnd"/>
      <w:r>
        <w:rPr>
          <w:rFonts w:ascii="Arial" w:hAnsi="Arial" w:cs="Arial"/>
          <w:color w:val="000000" w:themeColor="text1"/>
          <w:sz w:val="24"/>
          <w:szCs w:val="18"/>
          <w:lang w:val="en"/>
        </w:rPr>
        <w:t xml:space="preserve"> global effect of WW1, how many counties were involved in the war and what was the total cost of the war?</w:t>
      </w:r>
    </w:p>
    <w:p w:rsidR="00626B38" w:rsidRDefault="00626B38" w:rsidP="00626B38">
      <w:pPr>
        <w:spacing w:after="0" w:line="240" w:lineRule="auto"/>
        <w:rPr>
          <w:rFonts w:ascii="Arial" w:hAnsi="Arial" w:cs="Arial"/>
          <w:color w:val="000000" w:themeColor="text1"/>
          <w:sz w:val="24"/>
          <w:szCs w:val="18"/>
          <w:lang w:val="en"/>
        </w:rPr>
      </w:pPr>
    </w:p>
    <w:p w:rsidR="00626B38" w:rsidRDefault="00626B38" w:rsidP="00626B38">
      <w:pPr>
        <w:spacing w:after="0" w:line="240" w:lineRule="auto"/>
        <w:rPr>
          <w:rFonts w:ascii="Arial" w:hAnsi="Arial" w:cs="Arial"/>
          <w:color w:val="000000" w:themeColor="text1"/>
          <w:sz w:val="24"/>
          <w:szCs w:val="18"/>
          <w:lang w:val="en"/>
        </w:rPr>
      </w:pPr>
    </w:p>
    <w:p w:rsidR="00F9728D" w:rsidRDefault="00F9728D" w:rsidP="00626B38">
      <w:pPr>
        <w:spacing w:after="0" w:line="240" w:lineRule="auto"/>
        <w:rPr>
          <w:rFonts w:ascii="Arial" w:hAnsi="Arial" w:cs="Arial"/>
          <w:color w:val="000000" w:themeColor="text1"/>
          <w:sz w:val="24"/>
          <w:szCs w:val="18"/>
          <w:lang w:val="en"/>
        </w:rPr>
      </w:pPr>
    </w:p>
    <w:p w:rsidR="00F9728D" w:rsidRDefault="00F9728D" w:rsidP="00626B38">
      <w:pPr>
        <w:spacing w:after="0" w:line="240" w:lineRule="auto"/>
        <w:rPr>
          <w:rFonts w:ascii="Arial" w:hAnsi="Arial" w:cs="Arial"/>
          <w:color w:val="000000" w:themeColor="text1"/>
          <w:sz w:val="24"/>
          <w:szCs w:val="18"/>
          <w:lang w:val="en"/>
        </w:rPr>
      </w:pPr>
    </w:p>
    <w:p w:rsidR="00626B38" w:rsidRPr="00626B38" w:rsidRDefault="00626B38" w:rsidP="00626B38">
      <w:pPr>
        <w:spacing w:after="0" w:line="240" w:lineRule="auto"/>
        <w:rPr>
          <w:rFonts w:ascii="Arial" w:hAnsi="Arial" w:cs="Arial"/>
          <w:color w:val="000000" w:themeColor="text1"/>
          <w:sz w:val="24"/>
          <w:szCs w:val="18"/>
          <w:lang w:val="en"/>
        </w:rPr>
      </w:pPr>
    </w:p>
    <w:p w:rsidR="00894326" w:rsidRDefault="00626B38" w:rsidP="00626B38">
      <w:pPr>
        <w:spacing w:after="0" w:line="240" w:lineRule="auto"/>
        <w:ind w:left="360"/>
        <w:jc w:val="center"/>
        <w:rPr>
          <w:rFonts w:ascii="Arial" w:hAnsi="Arial" w:cs="Arial"/>
          <w:color w:val="000000" w:themeColor="text1"/>
          <w:sz w:val="24"/>
          <w:szCs w:val="18"/>
          <w:lang w:val="en"/>
        </w:rPr>
      </w:pPr>
      <w:r w:rsidRPr="00F9728D">
        <w:rPr>
          <w:rFonts w:ascii="Arial" w:hAnsi="Arial" w:cs="Arial"/>
          <w:color w:val="000000" w:themeColor="text1"/>
          <w:sz w:val="24"/>
          <w:szCs w:val="18"/>
          <w:u w:val="single"/>
          <w:lang w:val="en"/>
        </w:rPr>
        <w:t>Document #4</w:t>
      </w:r>
      <w:r w:rsidR="00F9728D">
        <w:rPr>
          <w:rFonts w:ascii="Arial" w:hAnsi="Arial" w:cs="Arial"/>
          <w:color w:val="000000" w:themeColor="text1"/>
          <w:sz w:val="24"/>
          <w:szCs w:val="18"/>
          <w:lang w:val="en"/>
        </w:rPr>
        <w:t xml:space="preserve"> </w:t>
      </w:r>
    </w:p>
    <w:p w:rsidR="00F9728D" w:rsidRPr="00F9728D" w:rsidRDefault="00F9728D" w:rsidP="00626B38">
      <w:pPr>
        <w:spacing w:after="0" w:line="240" w:lineRule="auto"/>
        <w:ind w:left="360"/>
        <w:jc w:val="center"/>
        <w:rPr>
          <w:rFonts w:ascii="Arial" w:hAnsi="Arial" w:cs="Arial"/>
          <w:color w:val="000000" w:themeColor="text1"/>
          <w:sz w:val="24"/>
          <w:szCs w:val="18"/>
          <w:lang w:val="en"/>
        </w:rPr>
      </w:pPr>
    </w:p>
    <w:p w:rsidR="00341397" w:rsidRDefault="00E51DD3" w:rsidP="00341397">
      <w:pPr>
        <w:spacing w:after="0" w:line="240" w:lineRule="auto"/>
        <w:rPr>
          <w:rFonts w:ascii="Arial" w:hAnsi="Arial" w:cs="Arial"/>
          <w:color w:val="000000" w:themeColor="text1"/>
          <w:sz w:val="24"/>
          <w:szCs w:val="18"/>
          <w:lang w:val="en"/>
        </w:rPr>
      </w:pPr>
      <w:r>
        <w:rPr>
          <w:rFonts w:ascii="Arial" w:hAnsi="Arial" w:cs="Arial"/>
          <w:color w:val="000000" w:themeColor="text1"/>
          <w:sz w:val="24"/>
          <w:szCs w:val="18"/>
          <w:lang w:val="en"/>
        </w:rPr>
        <w:t>Passage from Economic, Social &amp; Political Consequences of the Great War found @</w:t>
      </w:r>
      <w:r w:rsidRPr="00E51DD3">
        <w:rPr>
          <w:rFonts w:ascii="Arial" w:hAnsi="Arial" w:cs="Arial"/>
          <w:color w:val="000000" w:themeColor="text1"/>
          <w:sz w:val="24"/>
          <w:szCs w:val="18"/>
          <w:lang w:val="en"/>
        </w:rPr>
        <w:t>Education Portal</w:t>
      </w:r>
    </w:p>
    <w:p w:rsidR="00341397" w:rsidRDefault="00E51DD3" w:rsidP="00E51DD3">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4"/>
          <w:szCs w:val="18"/>
          <w:lang w:val="en"/>
        </w:rPr>
      </w:pPr>
      <w:r w:rsidRPr="00E51DD3">
        <w:rPr>
          <w:rFonts w:ascii="Arial" w:hAnsi="Arial" w:cs="Arial"/>
          <w:color w:val="000000" w:themeColor="text1"/>
          <w:sz w:val="24"/>
          <w:szCs w:val="18"/>
          <w:lang w:val="en"/>
        </w:rPr>
        <w:t xml:space="preserve">Hyperinflation and unemployment in Weimar Germany were staggering. </w:t>
      </w:r>
      <w:proofErr w:type="spellStart"/>
      <w:r w:rsidRPr="00E51DD3">
        <w:rPr>
          <w:rFonts w:ascii="Arial" w:hAnsi="Arial" w:cs="Arial"/>
          <w:color w:val="000000" w:themeColor="text1"/>
          <w:sz w:val="24"/>
          <w:szCs w:val="18"/>
          <w:lang w:val="en"/>
        </w:rPr>
        <w:t>Reichsmarks</w:t>
      </w:r>
      <w:proofErr w:type="spellEnd"/>
      <w:r w:rsidRPr="00E51DD3">
        <w:rPr>
          <w:rFonts w:ascii="Arial" w:hAnsi="Arial" w:cs="Arial"/>
          <w:color w:val="000000" w:themeColor="text1"/>
          <w:sz w:val="24"/>
          <w:szCs w:val="18"/>
          <w:lang w:val="en"/>
        </w:rPr>
        <w:t xml:space="preserve">, the German currency, became so devalued, that it took wheelbarrows full of money to buy basic items, such as a loaf of bread. One famous photograph shows children flying a kite made out of </w:t>
      </w:r>
      <w:proofErr w:type="spellStart"/>
      <w:r w:rsidRPr="00E51DD3">
        <w:rPr>
          <w:rFonts w:ascii="Arial" w:hAnsi="Arial" w:cs="Arial"/>
          <w:color w:val="000000" w:themeColor="text1"/>
          <w:sz w:val="24"/>
          <w:szCs w:val="18"/>
          <w:lang w:val="en"/>
        </w:rPr>
        <w:t>reichsmarks</w:t>
      </w:r>
      <w:proofErr w:type="spellEnd"/>
      <w:r w:rsidRPr="00E51DD3">
        <w:rPr>
          <w:rFonts w:ascii="Arial" w:hAnsi="Arial" w:cs="Arial"/>
          <w:color w:val="000000" w:themeColor="text1"/>
          <w:sz w:val="24"/>
          <w:szCs w:val="18"/>
          <w:lang w:val="en"/>
        </w:rPr>
        <w:t xml:space="preserve"> sewn together.</w:t>
      </w:r>
    </w:p>
    <w:p w:rsidR="00E51DD3" w:rsidRDefault="00E51DD3" w:rsidP="00341397">
      <w:pPr>
        <w:spacing w:after="0" w:line="240" w:lineRule="auto"/>
        <w:rPr>
          <w:rFonts w:ascii="Arial" w:hAnsi="Arial" w:cs="Arial"/>
          <w:color w:val="000000" w:themeColor="text1"/>
          <w:sz w:val="24"/>
          <w:szCs w:val="18"/>
          <w:lang w:val="en"/>
        </w:rPr>
      </w:pPr>
    </w:p>
    <w:p w:rsidR="00E51DD3" w:rsidRDefault="00B14580" w:rsidP="00894326">
      <w:pPr>
        <w:pStyle w:val="ListParagraph"/>
        <w:numPr>
          <w:ilvl w:val="0"/>
          <w:numId w:val="2"/>
        </w:numPr>
        <w:spacing w:after="0" w:line="240" w:lineRule="auto"/>
        <w:rPr>
          <w:rFonts w:ascii="Arial" w:hAnsi="Arial" w:cs="Arial"/>
          <w:color w:val="000000" w:themeColor="text1"/>
          <w:sz w:val="24"/>
          <w:szCs w:val="18"/>
          <w:lang w:val="en"/>
        </w:rPr>
      </w:pPr>
      <w:r>
        <w:rPr>
          <w:rFonts w:ascii="Arial" w:hAnsi="Arial" w:cs="Arial"/>
          <w:color w:val="000000" w:themeColor="text1"/>
          <w:sz w:val="24"/>
          <w:szCs w:val="18"/>
          <w:lang w:val="en"/>
        </w:rPr>
        <w:t>According to the passage Economic, Social &amp; Political Consequences of the Great War, why did German citizens need wheelbarrows full of money?</w:t>
      </w:r>
    </w:p>
    <w:p w:rsidR="00B14580" w:rsidRDefault="00B14580" w:rsidP="00B14580">
      <w:pPr>
        <w:spacing w:after="0" w:line="240" w:lineRule="auto"/>
        <w:rPr>
          <w:rFonts w:ascii="Arial" w:hAnsi="Arial" w:cs="Arial"/>
          <w:color w:val="000000" w:themeColor="text1"/>
          <w:sz w:val="24"/>
          <w:szCs w:val="18"/>
          <w:lang w:val="en"/>
        </w:rPr>
      </w:pPr>
    </w:p>
    <w:p w:rsidR="00B14580" w:rsidRDefault="00B14580" w:rsidP="00B14580">
      <w:pPr>
        <w:spacing w:after="0" w:line="240" w:lineRule="auto"/>
        <w:rPr>
          <w:rFonts w:ascii="Arial" w:hAnsi="Arial" w:cs="Arial"/>
          <w:color w:val="000000" w:themeColor="text1"/>
          <w:sz w:val="24"/>
          <w:szCs w:val="18"/>
          <w:lang w:val="en"/>
        </w:rPr>
      </w:pPr>
    </w:p>
    <w:p w:rsidR="00B14580" w:rsidRPr="00B14580" w:rsidRDefault="00B14580" w:rsidP="00B14580">
      <w:pPr>
        <w:spacing w:after="0" w:line="240" w:lineRule="auto"/>
        <w:rPr>
          <w:rFonts w:ascii="Arial" w:hAnsi="Arial" w:cs="Arial"/>
          <w:color w:val="000000" w:themeColor="text1"/>
          <w:sz w:val="24"/>
          <w:szCs w:val="18"/>
          <w:lang w:val="en"/>
        </w:rPr>
      </w:pPr>
    </w:p>
    <w:p w:rsidR="00E17840" w:rsidRDefault="00E17840">
      <w:pPr>
        <w:rPr>
          <w:rFonts w:ascii="Arial" w:hAnsi="Arial" w:cs="Arial"/>
          <w:color w:val="000000" w:themeColor="text1"/>
          <w:sz w:val="24"/>
          <w:szCs w:val="18"/>
          <w:lang w:val="en"/>
        </w:rPr>
      </w:pPr>
    </w:p>
    <w:p w:rsidR="008A062B" w:rsidRDefault="00626B38" w:rsidP="00626B38">
      <w:pPr>
        <w:spacing w:after="0" w:line="240" w:lineRule="auto"/>
        <w:jc w:val="center"/>
        <w:rPr>
          <w:rFonts w:ascii="Arial" w:hAnsi="Arial" w:cs="Arial"/>
          <w:color w:val="000000" w:themeColor="text1"/>
          <w:sz w:val="24"/>
          <w:szCs w:val="18"/>
          <w:lang w:val="en"/>
        </w:rPr>
      </w:pPr>
      <w:r w:rsidRPr="00F9728D">
        <w:rPr>
          <w:rFonts w:ascii="Arial" w:hAnsi="Arial" w:cs="Arial"/>
          <w:color w:val="000000" w:themeColor="text1"/>
          <w:sz w:val="24"/>
          <w:szCs w:val="18"/>
          <w:u w:val="single"/>
          <w:lang w:val="en"/>
        </w:rPr>
        <w:t>Document #5</w:t>
      </w:r>
      <w:r w:rsidR="00E17840">
        <w:rPr>
          <w:noProof/>
        </w:rPr>
        <w:drawing>
          <wp:inline distT="0" distB="0" distL="0" distR="0" wp14:anchorId="2439AC34" wp14:editId="538FFA5E">
            <wp:extent cx="6594231" cy="4280339"/>
            <wp:effectExtent l="0" t="0" r="0" b="6350"/>
            <wp:docPr id="4" name="Picture 4" descr="http://www.compoundchem.com/wp-content/uploads/2014/05/Chemical-Warfare-World-War-1-Poison-G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oundchem.com/wp-content/uploads/2014/05/Chemical-Warfare-World-War-1-Poison-Gas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99515" cy="4283769"/>
                    </a:xfrm>
                    <a:prstGeom prst="rect">
                      <a:avLst/>
                    </a:prstGeom>
                    <a:noFill/>
                    <a:ln>
                      <a:noFill/>
                    </a:ln>
                  </pic:spPr>
                </pic:pic>
              </a:graphicData>
            </a:graphic>
          </wp:inline>
        </w:drawing>
      </w:r>
    </w:p>
    <w:p w:rsidR="00E17840" w:rsidRDefault="00B451BB" w:rsidP="00E17840">
      <w:pPr>
        <w:pStyle w:val="ListParagraph"/>
        <w:numPr>
          <w:ilvl w:val="0"/>
          <w:numId w:val="2"/>
        </w:numPr>
        <w:spacing w:after="0" w:line="240" w:lineRule="auto"/>
        <w:rPr>
          <w:rFonts w:ascii="Arial" w:hAnsi="Arial" w:cs="Arial"/>
          <w:color w:val="000000" w:themeColor="text1"/>
          <w:sz w:val="24"/>
          <w:szCs w:val="18"/>
          <w:lang w:val="en"/>
        </w:rPr>
      </w:pPr>
      <w:r>
        <w:rPr>
          <w:rFonts w:ascii="Arial" w:hAnsi="Arial" w:cs="Arial"/>
          <w:color w:val="000000" w:themeColor="text1"/>
          <w:sz w:val="24"/>
          <w:szCs w:val="18"/>
          <w:lang w:val="en"/>
        </w:rPr>
        <w:t xml:space="preserve">Based on the </w:t>
      </w:r>
      <w:r w:rsidR="00EB0711">
        <w:rPr>
          <w:rFonts w:ascii="Arial" w:hAnsi="Arial" w:cs="Arial"/>
          <w:color w:val="000000" w:themeColor="text1"/>
          <w:sz w:val="24"/>
          <w:szCs w:val="18"/>
          <w:lang w:val="en"/>
        </w:rPr>
        <w:t>information</w:t>
      </w:r>
      <w:r>
        <w:rPr>
          <w:rFonts w:ascii="Arial" w:hAnsi="Arial" w:cs="Arial"/>
          <w:color w:val="000000" w:themeColor="text1"/>
          <w:sz w:val="24"/>
          <w:szCs w:val="18"/>
          <w:lang w:val="en"/>
        </w:rPr>
        <w:t xml:space="preserve"> above</w:t>
      </w:r>
      <w:r w:rsidR="00EB0711">
        <w:rPr>
          <w:rFonts w:ascii="Arial" w:hAnsi="Arial" w:cs="Arial"/>
          <w:color w:val="000000" w:themeColor="text1"/>
          <w:sz w:val="24"/>
          <w:szCs w:val="18"/>
          <w:lang w:val="en"/>
        </w:rPr>
        <w:t xml:space="preserve"> which gas do you feel would have been the most deadly, effective</w:t>
      </w:r>
      <w:r w:rsidR="009518E2">
        <w:rPr>
          <w:rFonts w:ascii="Arial" w:hAnsi="Arial" w:cs="Arial"/>
          <w:color w:val="000000" w:themeColor="text1"/>
          <w:sz w:val="24"/>
          <w:szCs w:val="18"/>
          <w:lang w:val="en"/>
        </w:rPr>
        <w:t xml:space="preserve"> for a war AND why do you believe this (proof your reason with information from chart)?</w:t>
      </w:r>
    </w:p>
    <w:p w:rsidR="00704CF7" w:rsidRDefault="00704CF7">
      <w:pPr>
        <w:rPr>
          <w:rFonts w:ascii="Arial" w:hAnsi="Arial" w:cs="Arial"/>
          <w:color w:val="000000" w:themeColor="text1"/>
          <w:sz w:val="24"/>
          <w:szCs w:val="18"/>
          <w:lang w:val="en"/>
        </w:rPr>
      </w:pPr>
      <w:r>
        <w:rPr>
          <w:rFonts w:ascii="Arial" w:hAnsi="Arial" w:cs="Arial"/>
          <w:color w:val="000000" w:themeColor="text1"/>
          <w:sz w:val="24"/>
          <w:szCs w:val="18"/>
          <w:lang w:val="en"/>
        </w:rPr>
        <w:br w:type="page"/>
      </w:r>
    </w:p>
    <w:p w:rsidR="00704CF7" w:rsidRPr="00704CF7" w:rsidRDefault="00704CF7" w:rsidP="00704CF7">
      <w:pPr>
        <w:spacing w:after="0" w:line="240" w:lineRule="auto"/>
        <w:rPr>
          <w:rFonts w:eastAsiaTheme="minorEastAsia"/>
          <w:sz w:val="24"/>
        </w:rPr>
      </w:pPr>
      <w:proofErr w:type="gramStart"/>
      <w:r w:rsidRPr="00704CF7">
        <w:rPr>
          <w:rFonts w:eastAsiaTheme="minorEastAsia"/>
          <w:sz w:val="24"/>
        </w:rPr>
        <w:lastRenderedPageBreak/>
        <w:t xml:space="preserve">Using the information from your PowerPoint </w:t>
      </w:r>
      <w:r>
        <w:rPr>
          <w:rFonts w:eastAsiaTheme="minorEastAsia"/>
          <w:sz w:val="24"/>
        </w:rPr>
        <w:t>notes, handout #6</w:t>
      </w:r>
      <w:r w:rsidRPr="00704CF7">
        <w:rPr>
          <w:rFonts w:eastAsiaTheme="minorEastAsia"/>
          <w:sz w:val="24"/>
        </w:rPr>
        <w:t>.</w:t>
      </w:r>
      <w:proofErr w:type="gramEnd"/>
      <w:r w:rsidRPr="00704CF7">
        <w:rPr>
          <w:rFonts w:eastAsiaTheme="minorEastAsia"/>
          <w:sz w:val="24"/>
        </w:rPr>
        <w:t xml:space="preserve"> </w:t>
      </w:r>
    </w:p>
    <w:p w:rsidR="00704CF7" w:rsidRPr="00704CF7" w:rsidRDefault="00704CF7" w:rsidP="00704CF7">
      <w:pPr>
        <w:spacing w:after="0" w:line="240" w:lineRule="auto"/>
        <w:rPr>
          <w:rFonts w:eastAsiaTheme="minorEastAsia"/>
          <w:sz w:val="24"/>
        </w:rPr>
      </w:pPr>
      <w:r w:rsidRPr="00704CF7">
        <w:rPr>
          <w:rFonts w:eastAsiaTheme="minorEastAsia"/>
          <w:b/>
          <w:sz w:val="24"/>
        </w:rPr>
        <w:t>Choose one of the following prompts</w:t>
      </w:r>
      <w:r w:rsidRPr="00704CF7">
        <w:rPr>
          <w:rFonts w:eastAsiaTheme="minorEastAsia"/>
          <w:sz w:val="24"/>
        </w:rPr>
        <w:t xml:space="preserve">. </w:t>
      </w:r>
    </w:p>
    <w:p w:rsidR="00704CF7" w:rsidRPr="00704CF7" w:rsidRDefault="00704CF7" w:rsidP="00704CF7">
      <w:pPr>
        <w:spacing w:after="0" w:line="240" w:lineRule="auto"/>
        <w:rPr>
          <w:rFonts w:eastAsiaTheme="minorEastAsia"/>
          <w:sz w:val="24"/>
        </w:rPr>
      </w:pPr>
      <w:r w:rsidRPr="009B53B2">
        <w:rPr>
          <w:rFonts w:eastAsiaTheme="minorEastAsia"/>
          <w:b/>
          <w:sz w:val="24"/>
        </w:rPr>
        <w:t>Prompt 1:</w:t>
      </w:r>
      <w:r w:rsidRPr="00704CF7">
        <w:rPr>
          <w:rFonts w:eastAsiaTheme="minorEastAsia"/>
          <w:sz w:val="24"/>
        </w:rPr>
        <w:t xml:space="preserve"> Write a one page summary </w:t>
      </w:r>
      <w:r w:rsidR="00B14580">
        <w:rPr>
          <w:rFonts w:eastAsiaTheme="minorEastAsia"/>
          <w:sz w:val="24"/>
        </w:rPr>
        <w:t>about the border changes that took place</w:t>
      </w:r>
      <w:r w:rsidR="009518E2">
        <w:rPr>
          <w:rFonts w:eastAsiaTheme="minorEastAsia"/>
          <w:sz w:val="24"/>
        </w:rPr>
        <w:t xml:space="preserve"> following WW1. (Gained or lost territory, empires dissolved, new nations created)</w:t>
      </w:r>
    </w:p>
    <w:p w:rsidR="00704CF7" w:rsidRPr="00704CF7" w:rsidRDefault="00704CF7" w:rsidP="00704CF7">
      <w:pPr>
        <w:spacing w:after="0" w:line="240" w:lineRule="auto"/>
        <w:rPr>
          <w:rFonts w:eastAsiaTheme="minorEastAsia"/>
          <w:b/>
          <w:sz w:val="24"/>
        </w:rPr>
      </w:pPr>
      <w:r w:rsidRPr="009B53B2">
        <w:rPr>
          <w:rFonts w:eastAsiaTheme="minorEastAsia"/>
          <w:b/>
          <w:sz w:val="24"/>
        </w:rPr>
        <w:t>Prompt 2:</w:t>
      </w:r>
      <w:r w:rsidRPr="00704CF7">
        <w:rPr>
          <w:rFonts w:eastAsiaTheme="minorEastAsia"/>
          <w:sz w:val="24"/>
        </w:rPr>
        <w:t xml:space="preserve"> Write a one page summary </w:t>
      </w:r>
      <w:r w:rsidR="009B53B2">
        <w:rPr>
          <w:rFonts w:eastAsiaTheme="minorEastAsia"/>
          <w:sz w:val="24"/>
        </w:rPr>
        <w:t xml:space="preserve">about the effects WW1 had on the people and nations following the end of the war and the treaty agreements. </w:t>
      </w:r>
    </w:p>
    <w:p w:rsidR="00704CF7" w:rsidRPr="00704CF7" w:rsidRDefault="00704CF7" w:rsidP="00704CF7">
      <w:pPr>
        <w:spacing w:after="0" w:line="240" w:lineRule="auto"/>
        <w:rPr>
          <w:rFonts w:eastAsiaTheme="minorEastAsia"/>
          <w:b/>
          <w:sz w:val="24"/>
        </w:rPr>
      </w:pPr>
    </w:p>
    <w:p w:rsidR="00704CF7" w:rsidRPr="00704CF7" w:rsidRDefault="00704CF7" w:rsidP="00704CF7">
      <w:pPr>
        <w:spacing w:after="0" w:line="240" w:lineRule="auto"/>
        <w:rPr>
          <w:rFonts w:eastAsiaTheme="minorEastAsia"/>
          <w:b/>
          <w:sz w:val="24"/>
        </w:rPr>
      </w:pPr>
      <w:r w:rsidRPr="00704CF7">
        <w:rPr>
          <w:rFonts w:eastAsiaTheme="minorEastAsia"/>
          <w:b/>
          <w:sz w:val="24"/>
        </w:rPr>
        <w:t>*************************Be sure to cite evidence from handout#5</w:t>
      </w:r>
      <w:proofErr w:type="gramStart"/>
      <w:r w:rsidRPr="00704CF7">
        <w:rPr>
          <w:rFonts w:eastAsiaTheme="minorEastAsia"/>
          <w:b/>
          <w:sz w:val="24"/>
        </w:rPr>
        <w:t>!*</w:t>
      </w:r>
      <w:proofErr w:type="gramEnd"/>
      <w:r w:rsidRPr="00704CF7">
        <w:rPr>
          <w:rFonts w:eastAsiaTheme="minorEastAsia"/>
          <w:b/>
          <w:sz w:val="24"/>
        </w:rPr>
        <w:t>*****************************</w:t>
      </w:r>
    </w:p>
    <w:p w:rsidR="00704CF7" w:rsidRPr="00704CF7" w:rsidRDefault="00704CF7" w:rsidP="00704CF7">
      <w:pPr>
        <w:spacing w:line="360" w:lineRule="auto"/>
        <w:rPr>
          <w:rFonts w:ascii="Calibri" w:eastAsia="Calibri" w:hAnsi="Calibri" w:cs="Times New Roman"/>
        </w:rPr>
      </w:pPr>
      <w:r w:rsidRPr="00704CF7">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840" w:rsidRPr="00E17840" w:rsidRDefault="00E17840" w:rsidP="00E17840">
      <w:pPr>
        <w:spacing w:after="0" w:line="240" w:lineRule="auto"/>
        <w:rPr>
          <w:rFonts w:ascii="Arial" w:hAnsi="Arial" w:cs="Arial"/>
          <w:color w:val="000000" w:themeColor="text1"/>
          <w:sz w:val="24"/>
          <w:szCs w:val="18"/>
          <w:lang w:val="en"/>
        </w:rPr>
      </w:pPr>
    </w:p>
    <w:sectPr w:rsidR="00E17840" w:rsidRPr="00E17840" w:rsidSect="00EA31A5">
      <w:head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2D" w:rsidRDefault="00C5782D" w:rsidP="00C5782D">
      <w:pPr>
        <w:spacing w:after="0" w:line="240" w:lineRule="auto"/>
      </w:pPr>
      <w:r>
        <w:separator/>
      </w:r>
    </w:p>
  </w:endnote>
  <w:endnote w:type="continuationSeparator" w:id="0">
    <w:p w:rsidR="00C5782D" w:rsidRDefault="00C5782D" w:rsidP="00C5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2D" w:rsidRDefault="00C5782D" w:rsidP="00C5782D">
      <w:pPr>
        <w:spacing w:after="0" w:line="240" w:lineRule="auto"/>
      </w:pPr>
      <w:r>
        <w:separator/>
      </w:r>
    </w:p>
  </w:footnote>
  <w:footnote w:type="continuationSeparator" w:id="0">
    <w:p w:rsidR="00C5782D" w:rsidRDefault="00C5782D" w:rsidP="00C57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2D" w:rsidRDefault="00EA31A5" w:rsidP="00EA31A5">
    <w:pPr>
      <w:pStyle w:val="Header"/>
      <w:jc w:val="center"/>
    </w:pPr>
    <w:r>
      <w:t>WH MT3 LT4 Handout #6</w:t>
    </w:r>
    <w:r w:rsidR="00C5782D">
      <w:t xml:space="preserve">                                                               Name: ____________________ Block: _____ Date: 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2D" w:rsidRDefault="00C5782D" w:rsidP="00C5782D">
    <w:pPr>
      <w:pStyle w:val="Header"/>
      <w:jc w:val="right"/>
    </w:pPr>
    <w:r>
      <w:t>Name: ______________________________ Block: ______ Date: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57277"/>
    <w:multiLevelType w:val="hybridMultilevel"/>
    <w:tmpl w:val="14EA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A706E"/>
    <w:multiLevelType w:val="multilevel"/>
    <w:tmpl w:val="0970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331D37"/>
    <w:multiLevelType w:val="hybridMultilevel"/>
    <w:tmpl w:val="E1EE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98"/>
    <w:rsid w:val="00006D0B"/>
    <w:rsid w:val="001A31E1"/>
    <w:rsid w:val="001F7528"/>
    <w:rsid w:val="002234D8"/>
    <w:rsid w:val="00284FB5"/>
    <w:rsid w:val="002E7B97"/>
    <w:rsid w:val="002F3630"/>
    <w:rsid w:val="00341397"/>
    <w:rsid w:val="00351B67"/>
    <w:rsid w:val="00367F47"/>
    <w:rsid w:val="003C1B76"/>
    <w:rsid w:val="00403C8D"/>
    <w:rsid w:val="004475BD"/>
    <w:rsid w:val="00452836"/>
    <w:rsid w:val="005719C9"/>
    <w:rsid w:val="005814FF"/>
    <w:rsid w:val="005B5109"/>
    <w:rsid w:val="005E2615"/>
    <w:rsid w:val="006000AA"/>
    <w:rsid w:val="00626B38"/>
    <w:rsid w:val="006C0602"/>
    <w:rsid w:val="00704586"/>
    <w:rsid w:val="00704CF7"/>
    <w:rsid w:val="00726283"/>
    <w:rsid w:val="007630CC"/>
    <w:rsid w:val="00783AA4"/>
    <w:rsid w:val="008422D5"/>
    <w:rsid w:val="00894326"/>
    <w:rsid w:val="008A062B"/>
    <w:rsid w:val="0091674C"/>
    <w:rsid w:val="00931353"/>
    <w:rsid w:val="009518E2"/>
    <w:rsid w:val="009B53B2"/>
    <w:rsid w:val="009D3B9E"/>
    <w:rsid w:val="009F15A4"/>
    <w:rsid w:val="00A845C6"/>
    <w:rsid w:val="00B14580"/>
    <w:rsid w:val="00B17DF4"/>
    <w:rsid w:val="00B23350"/>
    <w:rsid w:val="00B40A94"/>
    <w:rsid w:val="00B451BB"/>
    <w:rsid w:val="00C15B9F"/>
    <w:rsid w:val="00C31AE6"/>
    <w:rsid w:val="00C5136B"/>
    <w:rsid w:val="00C5782D"/>
    <w:rsid w:val="00D529EE"/>
    <w:rsid w:val="00E17840"/>
    <w:rsid w:val="00E51DD3"/>
    <w:rsid w:val="00EA31A5"/>
    <w:rsid w:val="00EB0711"/>
    <w:rsid w:val="00EB2A85"/>
    <w:rsid w:val="00EC4EA3"/>
    <w:rsid w:val="00F26998"/>
    <w:rsid w:val="00F93CEA"/>
    <w:rsid w:val="00F9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NormalWeb">
    <w:name w:val="Normal (Web)"/>
    <w:basedOn w:val="Normal"/>
    <w:uiPriority w:val="99"/>
    <w:semiHidden/>
    <w:unhideWhenUsed/>
    <w:rsid w:val="001F7528"/>
    <w:rPr>
      <w:rFonts w:ascii="Times New Roman" w:hAnsi="Times New Roman" w:cs="Times New Roman"/>
      <w:sz w:val="24"/>
      <w:szCs w:val="24"/>
    </w:rPr>
  </w:style>
  <w:style w:type="paragraph" w:styleId="Header">
    <w:name w:val="header"/>
    <w:basedOn w:val="Normal"/>
    <w:link w:val="HeaderChar"/>
    <w:uiPriority w:val="99"/>
    <w:unhideWhenUsed/>
    <w:rsid w:val="00C5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2D"/>
  </w:style>
  <w:style w:type="paragraph" w:styleId="Footer">
    <w:name w:val="footer"/>
    <w:basedOn w:val="Normal"/>
    <w:link w:val="FooterChar"/>
    <w:uiPriority w:val="99"/>
    <w:unhideWhenUsed/>
    <w:rsid w:val="00C5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2D"/>
  </w:style>
  <w:style w:type="paragraph" w:styleId="BalloonText">
    <w:name w:val="Balloon Text"/>
    <w:basedOn w:val="Normal"/>
    <w:link w:val="BalloonTextChar"/>
    <w:uiPriority w:val="99"/>
    <w:semiHidden/>
    <w:unhideWhenUsed/>
    <w:rsid w:val="002F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BD"/>
    <w:pPr>
      <w:ind w:left="720"/>
      <w:contextualSpacing/>
    </w:pPr>
  </w:style>
  <w:style w:type="paragraph" w:styleId="NormalWeb">
    <w:name w:val="Normal (Web)"/>
    <w:basedOn w:val="Normal"/>
    <w:uiPriority w:val="99"/>
    <w:semiHidden/>
    <w:unhideWhenUsed/>
    <w:rsid w:val="001F7528"/>
    <w:rPr>
      <w:rFonts w:ascii="Times New Roman" w:hAnsi="Times New Roman" w:cs="Times New Roman"/>
      <w:sz w:val="24"/>
      <w:szCs w:val="24"/>
    </w:rPr>
  </w:style>
  <w:style w:type="paragraph" w:styleId="Header">
    <w:name w:val="header"/>
    <w:basedOn w:val="Normal"/>
    <w:link w:val="HeaderChar"/>
    <w:uiPriority w:val="99"/>
    <w:unhideWhenUsed/>
    <w:rsid w:val="00C5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2D"/>
  </w:style>
  <w:style w:type="paragraph" w:styleId="Footer">
    <w:name w:val="footer"/>
    <w:basedOn w:val="Normal"/>
    <w:link w:val="FooterChar"/>
    <w:uiPriority w:val="99"/>
    <w:unhideWhenUsed/>
    <w:rsid w:val="00C5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2D"/>
  </w:style>
  <w:style w:type="paragraph" w:styleId="BalloonText">
    <w:name w:val="Balloon Text"/>
    <w:basedOn w:val="Normal"/>
    <w:link w:val="BalloonTextChar"/>
    <w:uiPriority w:val="99"/>
    <w:semiHidden/>
    <w:unhideWhenUsed/>
    <w:rsid w:val="002F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7959">
      <w:bodyDiv w:val="1"/>
      <w:marLeft w:val="0"/>
      <w:marRight w:val="0"/>
      <w:marTop w:val="0"/>
      <w:marBottom w:val="0"/>
      <w:divBdr>
        <w:top w:val="none" w:sz="0" w:space="0" w:color="auto"/>
        <w:left w:val="none" w:sz="0" w:space="0" w:color="auto"/>
        <w:bottom w:val="none" w:sz="0" w:space="0" w:color="auto"/>
        <w:right w:val="none" w:sz="0" w:space="0" w:color="auto"/>
      </w:divBdr>
      <w:divsChild>
        <w:div w:id="2116292226">
          <w:marLeft w:val="0"/>
          <w:marRight w:val="0"/>
          <w:marTop w:val="0"/>
          <w:marBottom w:val="0"/>
          <w:divBdr>
            <w:top w:val="none" w:sz="0" w:space="0" w:color="auto"/>
            <w:left w:val="none" w:sz="0" w:space="0" w:color="auto"/>
            <w:bottom w:val="none" w:sz="0" w:space="0" w:color="auto"/>
            <w:right w:val="none" w:sz="0" w:space="0" w:color="auto"/>
          </w:divBdr>
          <w:divsChild>
            <w:div w:id="28264900">
              <w:marLeft w:val="0"/>
              <w:marRight w:val="0"/>
              <w:marTop w:val="0"/>
              <w:marBottom w:val="0"/>
              <w:divBdr>
                <w:top w:val="none" w:sz="0" w:space="0" w:color="auto"/>
                <w:left w:val="none" w:sz="0" w:space="0" w:color="auto"/>
                <w:bottom w:val="none" w:sz="0" w:space="0" w:color="auto"/>
                <w:right w:val="none" w:sz="0" w:space="0" w:color="auto"/>
              </w:divBdr>
              <w:divsChild>
                <w:div w:id="305400476">
                  <w:marLeft w:val="0"/>
                  <w:marRight w:val="0"/>
                  <w:marTop w:val="195"/>
                  <w:marBottom w:val="0"/>
                  <w:divBdr>
                    <w:top w:val="none" w:sz="0" w:space="0" w:color="auto"/>
                    <w:left w:val="none" w:sz="0" w:space="0" w:color="auto"/>
                    <w:bottom w:val="none" w:sz="0" w:space="0" w:color="auto"/>
                    <w:right w:val="none" w:sz="0" w:space="0" w:color="auto"/>
                  </w:divBdr>
                  <w:divsChild>
                    <w:div w:id="357972619">
                      <w:marLeft w:val="0"/>
                      <w:marRight w:val="0"/>
                      <w:marTop w:val="0"/>
                      <w:marBottom w:val="0"/>
                      <w:divBdr>
                        <w:top w:val="none" w:sz="0" w:space="0" w:color="auto"/>
                        <w:left w:val="none" w:sz="0" w:space="0" w:color="auto"/>
                        <w:bottom w:val="none" w:sz="0" w:space="0" w:color="auto"/>
                        <w:right w:val="none" w:sz="0" w:space="0" w:color="auto"/>
                      </w:divBdr>
                      <w:divsChild>
                        <w:div w:id="326370575">
                          <w:marLeft w:val="0"/>
                          <w:marRight w:val="0"/>
                          <w:marTop w:val="0"/>
                          <w:marBottom w:val="0"/>
                          <w:divBdr>
                            <w:top w:val="none" w:sz="0" w:space="0" w:color="auto"/>
                            <w:left w:val="none" w:sz="0" w:space="0" w:color="auto"/>
                            <w:bottom w:val="none" w:sz="0" w:space="0" w:color="auto"/>
                            <w:right w:val="none" w:sz="0" w:space="0" w:color="auto"/>
                          </w:divBdr>
                          <w:divsChild>
                            <w:div w:id="2044095132">
                              <w:marLeft w:val="0"/>
                              <w:marRight w:val="0"/>
                              <w:marTop w:val="0"/>
                              <w:marBottom w:val="0"/>
                              <w:divBdr>
                                <w:top w:val="none" w:sz="0" w:space="0" w:color="auto"/>
                                <w:left w:val="none" w:sz="0" w:space="0" w:color="auto"/>
                                <w:bottom w:val="none" w:sz="0" w:space="0" w:color="auto"/>
                                <w:right w:val="none" w:sz="0" w:space="0" w:color="auto"/>
                              </w:divBdr>
                              <w:divsChild>
                                <w:div w:id="415592799">
                                  <w:marLeft w:val="0"/>
                                  <w:marRight w:val="0"/>
                                  <w:marTop w:val="0"/>
                                  <w:marBottom w:val="0"/>
                                  <w:divBdr>
                                    <w:top w:val="none" w:sz="0" w:space="0" w:color="auto"/>
                                    <w:left w:val="none" w:sz="0" w:space="0" w:color="auto"/>
                                    <w:bottom w:val="none" w:sz="0" w:space="0" w:color="auto"/>
                                    <w:right w:val="none" w:sz="0" w:space="0" w:color="auto"/>
                                  </w:divBdr>
                                  <w:divsChild>
                                    <w:div w:id="2079789091">
                                      <w:marLeft w:val="0"/>
                                      <w:marRight w:val="0"/>
                                      <w:marTop w:val="0"/>
                                      <w:marBottom w:val="0"/>
                                      <w:divBdr>
                                        <w:top w:val="none" w:sz="0" w:space="0" w:color="auto"/>
                                        <w:left w:val="none" w:sz="0" w:space="0" w:color="auto"/>
                                        <w:bottom w:val="none" w:sz="0" w:space="0" w:color="auto"/>
                                        <w:right w:val="none" w:sz="0" w:space="0" w:color="auto"/>
                                      </w:divBdr>
                                      <w:divsChild>
                                        <w:div w:id="835609774">
                                          <w:marLeft w:val="0"/>
                                          <w:marRight w:val="0"/>
                                          <w:marTop w:val="0"/>
                                          <w:marBottom w:val="0"/>
                                          <w:divBdr>
                                            <w:top w:val="none" w:sz="0" w:space="0" w:color="auto"/>
                                            <w:left w:val="none" w:sz="0" w:space="0" w:color="auto"/>
                                            <w:bottom w:val="none" w:sz="0" w:space="0" w:color="auto"/>
                                            <w:right w:val="none" w:sz="0" w:space="0" w:color="auto"/>
                                          </w:divBdr>
                                          <w:divsChild>
                                            <w:div w:id="82072486">
                                              <w:marLeft w:val="0"/>
                                              <w:marRight w:val="0"/>
                                              <w:marTop w:val="0"/>
                                              <w:marBottom w:val="180"/>
                                              <w:divBdr>
                                                <w:top w:val="none" w:sz="0" w:space="0" w:color="auto"/>
                                                <w:left w:val="none" w:sz="0" w:space="0" w:color="auto"/>
                                                <w:bottom w:val="none" w:sz="0" w:space="0" w:color="auto"/>
                                                <w:right w:val="none" w:sz="0" w:space="0" w:color="auto"/>
                                              </w:divBdr>
                                              <w:divsChild>
                                                <w:div w:id="1642034661">
                                                  <w:marLeft w:val="0"/>
                                                  <w:marRight w:val="0"/>
                                                  <w:marTop w:val="0"/>
                                                  <w:marBottom w:val="0"/>
                                                  <w:divBdr>
                                                    <w:top w:val="none" w:sz="0" w:space="0" w:color="auto"/>
                                                    <w:left w:val="none" w:sz="0" w:space="0" w:color="auto"/>
                                                    <w:bottom w:val="none" w:sz="0" w:space="0" w:color="auto"/>
                                                    <w:right w:val="none" w:sz="0" w:space="0" w:color="auto"/>
                                                  </w:divBdr>
                                                  <w:divsChild>
                                                    <w:div w:id="1671252516">
                                                      <w:marLeft w:val="0"/>
                                                      <w:marRight w:val="0"/>
                                                      <w:marTop w:val="0"/>
                                                      <w:marBottom w:val="0"/>
                                                      <w:divBdr>
                                                        <w:top w:val="none" w:sz="0" w:space="0" w:color="auto"/>
                                                        <w:left w:val="none" w:sz="0" w:space="0" w:color="auto"/>
                                                        <w:bottom w:val="none" w:sz="0" w:space="0" w:color="auto"/>
                                                        <w:right w:val="none" w:sz="0" w:space="0" w:color="auto"/>
                                                      </w:divBdr>
                                                      <w:divsChild>
                                                        <w:div w:id="1076240822">
                                                          <w:marLeft w:val="0"/>
                                                          <w:marRight w:val="0"/>
                                                          <w:marTop w:val="0"/>
                                                          <w:marBottom w:val="0"/>
                                                          <w:divBdr>
                                                            <w:top w:val="none" w:sz="0" w:space="0" w:color="auto"/>
                                                            <w:left w:val="none" w:sz="0" w:space="0" w:color="auto"/>
                                                            <w:bottom w:val="none" w:sz="0" w:space="0" w:color="auto"/>
                                                            <w:right w:val="none" w:sz="0" w:space="0" w:color="auto"/>
                                                          </w:divBdr>
                                                          <w:divsChild>
                                                            <w:div w:id="247010294">
                                                              <w:marLeft w:val="0"/>
                                                              <w:marRight w:val="0"/>
                                                              <w:marTop w:val="0"/>
                                                              <w:marBottom w:val="0"/>
                                                              <w:divBdr>
                                                                <w:top w:val="none" w:sz="0" w:space="0" w:color="auto"/>
                                                                <w:left w:val="none" w:sz="0" w:space="0" w:color="auto"/>
                                                                <w:bottom w:val="none" w:sz="0" w:space="0" w:color="auto"/>
                                                                <w:right w:val="none" w:sz="0" w:space="0" w:color="auto"/>
                                                              </w:divBdr>
                                                              <w:divsChild>
                                                                <w:div w:id="1292129403">
                                                                  <w:marLeft w:val="0"/>
                                                                  <w:marRight w:val="0"/>
                                                                  <w:marTop w:val="0"/>
                                                                  <w:marBottom w:val="0"/>
                                                                  <w:divBdr>
                                                                    <w:top w:val="none" w:sz="0" w:space="0" w:color="auto"/>
                                                                    <w:left w:val="none" w:sz="0" w:space="0" w:color="auto"/>
                                                                    <w:bottom w:val="none" w:sz="0" w:space="0" w:color="auto"/>
                                                                    <w:right w:val="none" w:sz="0" w:space="0" w:color="auto"/>
                                                                  </w:divBdr>
                                                                  <w:divsChild>
                                                                    <w:div w:id="842401814">
                                                                      <w:marLeft w:val="0"/>
                                                                      <w:marRight w:val="0"/>
                                                                      <w:marTop w:val="0"/>
                                                                      <w:marBottom w:val="0"/>
                                                                      <w:divBdr>
                                                                        <w:top w:val="none" w:sz="0" w:space="0" w:color="auto"/>
                                                                        <w:left w:val="none" w:sz="0" w:space="0" w:color="auto"/>
                                                                        <w:bottom w:val="none" w:sz="0" w:space="0" w:color="auto"/>
                                                                        <w:right w:val="none" w:sz="0" w:space="0" w:color="auto"/>
                                                                      </w:divBdr>
                                                                      <w:divsChild>
                                                                        <w:div w:id="12769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378548">
      <w:bodyDiv w:val="1"/>
      <w:marLeft w:val="0"/>
      <w:marRight w:val="0"/>
      <w:marTop w:val="0"/>
      <w:marBottom w:val="0"/>
      <w:divBdr>
        <w:top w:val="none" w:sz="0" w:space="0" w:color="auto"/>
        <w:left w:val="none" w:sz="0" w:space="0" w:color="auto"/>
        <w:bottom w:val="none" w:sz="0" w:space="0" w:color="auto"/>
        <w:right w:val="none" w:sz="0" w:space="0" w:color="auto"/>
      </w:divBdr>
    </w:div>
    <w:div w:id="14500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0CAcQjRw&amp;url=http://www.theguardian.com/world/2009/sep/11/second-world-war-europe-ruins&amp;ei=nbLiVJzpIYfvoASiqYCwBw&amp;psig=AFQjCNElg9P0iik9Xhd7nNnIBkeM-jW1Sw&amp;ust=142422890861393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E47D-4B78-4BF0-B0F5-EC83AA2B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Orlando Benitez</cp:lastModifiedBy>
  <cp:revision>2</cp:revision>
  <cp:lastPrinted>2013-02-06T18:06:00Z</cp:lastPrinted>
  <dcterms:created xsi:type="dcterms:W3CDTF">2015-04-20T14:16:00Z</dcterms:created>
  <dcterms:modified xsi:type="dcterms:W3CDTF">2015-04-20T14:16:00Z</dcterms:modified>
</cp:coreProperties>
</file>