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B8" w:rsidRPr="00D074B8" w:rsidRDefault="00D074B8" w:rsidP="00D074B8">
      <w:pPr>
        <w:spacing w:after="0" w:line="240" w:lineRule="auto"/>
        <w:jc w:val="center"/>
        <w:rPr>
          <w:rFonts w:eastAsiaTheme="minorEastAsia"/>
          <w:b/>
          <w:sz w:val="28"/>
        </w:rPr>
      </w:pPr>
      <w:r w:rsidRPr="00D074B8">
        <w:rPr>
          <w:rFonts w:eastAsiaTheme="minorEastAsia"/>
          <w:b/>
          <w:sz w:val="28"/>
        </w:rPr>
        <w:t xml:space="preserve">World History                                    </w:t>
      </w:r>
    </w:p>
    <w:p w:rsidR="00D074B8" w:rsidRPr="00D074B8" w:rsidRDefault="00D074B8" w:rsidP="00D074B8">
      <w:pPr>
        <w:spacing w:after="0" w:line="240" w:lineRule="auto"/>
        <w:jc w:val="center"/>
        <w:rPr>
          <w:rFonts w:eastAsiaTheme="minorEastAsia"/>
          <w:b/>
          <w:bCs/>
          <w:sz w:val="28"/>
        </w:rPr>
      </w:pPr>
      <w:r w:rsidRPr="00D074B8">
        <w:rPr>
          <w:rFonts w:eastAsiaTheme="minorEastAsia"/>
          <w:b/>
          <w:sz w:val="28"/>
        </w:rPr>
        <w:t xml:space="preserve">Measurement Topic 2: </w:t>
      </w:r>
      <w:r w:rsidRPr="00D074B8">
        <w:rPr>
          <w:rFonts w:eastAsiaTheme="minorEastAsia"/>
          <w:b/>
          <w:bCs/>
          <w:sz w:val="28"/>
        </w:rPr>
        <w:t>Industrial Expansion &amp; Imperialism</w:t>
      </w:r>
    </w:p>
    <w:p w:rsidR="00D074B8" w:rsidRPr="00D074B8" w:rsidRDefault="00D074B8" w:rsidP="00D074B8">
      <w:pPr>
        <w:spacing w:after="0" w:line="240" w:lineRule="auto"/>
        <w:rPr>
          <w:rFonts w:eastAsiaTheme="minorEastAsia"/>
          <w:b/>
          <w:sz w:val="24"/>
        </w:rPr>
      </w:pPr>
    </w:p>
    <w:p w:rsidR="00D074B8" w:rsidRPr="00D074B8" w:rsidRDefault="00D074B8" w:rsidP="00D074B8">
      <w:pPr>
        <w:spacing w:after="0" w:line="240" w:lineRule="auto"/>
        <w:rPr>
          <w:rFonts w:eastAsiaTheme="minorEastAsia"/>
          <w:b/>
          <w:sz w:val="24"/>
        </w:rPr>
      </w:pPr>
      <w:r w:rsidRPr="00D074B8">
        <w:rPr>
          <w:rFonts w:eastAsiaTheme="minorEastAsia"/>
          <w:b/>
          <w:sz w:val="24"/>
          <w:u w:val="single"/>
        </w:rPr>
        <w:t>Learning target #2:</w:t>
      </w:r>
      <w:r w:rsidRPr="00D074B8">
        <w:rPr>
          <w:rFonts w:eastAsiaTheme="minorEastAsia"/>
          <w:b/>
          <w:sz w:val="24"/>
        </w:rPr>
        <w:t xml:space="preserve"> Understand the development and effects of Capitalism, utopianism, socialism and communism</w:t>
      </w:r>
    </w:p>
    <w:p w:rsidR="00D074B8" w:rsidRPr="00D074B8" w:rsidRDefault="00D074B8" w:rsidP="00D074B8">
      <w:pPr>
        <w:spacing w:after="0" w:line="240" w:lineRule="auto"/>
        <w:rPr>
          <w:rFonts w:eastAsiaTheme="minorEastAsia"/>
          <w:b/>
          <w:sz w:val="24"/>
          <w:u w:val="single"/>
        </w:rPr>
      </w:pPr>
    </w:p>
    <w:p w:rsidR="00D074B8" w:rsidRPr="00D074B8" w:rsidRDefault="00D074B8" w:rsidP="00D074B8">
      <w:pPr>
        <w:spacing w:after="0" w:line="240" w:lineRule="auto"/>
        <w:rPr>
          <w:rFonts w:cstheme="minorHAnsi"/>
          <w:b/>
          <w:sz w:val="24"/>
        </w:rPr>
      </w:pPr>
      <w:r w:rsidRPr="00D074B8">
        <w:rPr>
          <w:rFonts w:cstheme="minorHAnsi"/>
          <w:b/>
          <w:sz w:val="24"/>
        </w:rPr>
        <w:t>Directions: The following questions are based on the accompanying documents/graphs/maps/quotes. As you read and analyze (think about) each document/graph/map/quote be sure to:</w:t>
      </w:r>
    </w:p>
    <w:p w:rsidR="00D074B8" w:rsidRPr="00D074B8" w:rsidRDefault="00D074B8" w:rsidP="00D074B8">
      <w:pPr>
        <w:spacing w:after="0" w:line="240" w:lineRule="auto"/>
        <w:rPr>
          <w:rFonts w:ascii="Adobe Arabic" w:eastAsia="Times New Roman" w:hAnsi="Adobe Arabic" w:cs="Adobe Arabic"/>
          <w:color w:val="000000"/>
          <w:sz w:val="24"/>
          <w:szCs w:val="24"/>
        </w:rPr>
      </w:pPr>
      <w:r>
        <w:rPr>
          <w:rFonts w:ascii="Adobe Arabic" w:hAnsi="Adobe Arabic" w:cs="Adobe Arabic"/>
          <w:sz w:val="28"/>
        </w:rPr>
        <w:t>1</w:t>
      </w:r>
      <w:r>
        <w:rPr>
          <w:rFonts w:ascii="Adobe Arabic" w:hAnsi="Adobe Arabic" w:cs="Adobe Arabic"/>
          <w:sz w:val="28"/>
          <w:vertAlign w:val="superscript"/>
        </w:rPr>
        <w:t>st</w:t>
      </w:r>
      <w:r w:rsidRPr="00D074B8">
        <w:rPr>
          <w:rFonts w:ascii="Adobe Arabic" w:hAnsi="Adobe Arabic" w:cs="Adobe Arabic"/>
          <w:sz w:val="28"/>
        </w:rPr>
        <w:t xml:space="preserve">- Read the </w:t>
      </w:r>
      <w:r>
        <w:rPr>
          <w:rFonts w:ascii="Adobe Arabic" w:hAnsi="Adobe Arabic" w:cs="Adobe Arabic"/>
          <w:sz w:val="28"/>
        </w:rPr>
        <w:t xml:space="preserve">passage independently or with a </w:t>
      </w:r>
      <w:r w:rsidRPr="00D074B8">
        <w:rPr>
          <w:rFonts w:ascii="Adobe Arabic" w:hAnsi="Adobe Arabic" w:cs="Adobe Arabic"/>
          <w:sz w:val="28"/>
        </w:rPr>
        <w:t xml:space="preserve">partner, highlight information and write side notes. </w:t>
      </w:r>
      <w:bookmarkStart w:id="0" w:name="_GoBack"/>
      <w:bookmarkEnd w:id="0"/>
    </w:p>
    <w:p w:rsidR="00B30A93" w:rsidRPr="00D074B8" w:rsidRDefault="00D074B8" w:rsidP="00D074B8">
      <w:pPr>
        <w:spacing w:after="0" w:line="240" w:lineRule="auto"/>
        <w:rPr>
          <w:rFonts w:ascii="Adobe Arabic" w:hAnsi="Adobe Arabic" w:cs="Adobe Arabic"/>
          <w:sz w:val="28"/>
        </w:rPr>
      </w:pPr>
      <w:r>
        <w:rPr>
          <w:rFonts w:ascii="Adobe Arabic" w:hAnsi="Adobe Arabic" w:cs="Adobe Arabic"/>
          <w:sz w:val="28"/>
        </w:rPr>
        <w:t>2</w:t>
      </w:r>
      <w:r w:rsidRPr="00D074B8">
        <w:rPr>
          <w:rFonts w:ascii="Adobe Arabic" w:hAnsi="Adobe Arabic" w:cs="Adobe Arabic"/>
          <w:sz w:val="28"/>
          <w:vertAlign w:val="superscript"/>
        </w:rPr>
        <w:t>nd</w:t>
      </w:r>
      <w:r>
        <w:rPr>
          <w:rFonts w:ascii="Adobe Arabic" w:hAnsi="Adobe Arabic" w:cs="Adobe Arabic"/>
          <w:sz w:val="28"/>
        </w:rPr>
        <w:t xml:space="preserve"> </w:t>
      </w:r>
      <w:r w:rsidRPr="00D074B8">
        <w:rPr>
          <w:rFonts w:ascii="Adobe Arabic" w:hAnsi="Adobe Arabic" w:cs="Adobe Arabic"/>
          <w:sz w:val="28"/>
        </w:rPr>
        <w:t xml:space="preserve">- Answer the questions </w:t>
      </w:r>
      <w:r>
        <w:rPr>
          <w:rFonts w:ascii="Adobe Arabic" w:hAnsi="Adobe Arabic" w:cs="Adobe Arabic"/>
          <w:sz w:val="28"/>
        </w:rPr>
        <w:t xml:space="preserve">in complete sentences using the document as evidence. </w:t>
      </w:r>
    </w:p>
    <w:p w:rsidR="003E1699" w:rsidRPr="003E1699" w:rsidRDefault="003E1699" w:rsidP="003E1699">
      <w:pPr>
        <w:jc w:val="center"/>
        <w:rPr>
          <w:b/>
          <w:sz w:val="8"/>
        </w:rPr>
      </w:pPr>
    </w:p>
    <w:p w:rsidR="00D074B8" w:rsidRPr="003E1699" w:rsidRDefault="00D074B8" w:rsidP="003E1699">
      <w:pPr>
        <w:pBdr>
          <w:top w:val="single" w:sz="4" w:space="1" w:color="auto"/>
          <w:left w:val="single" w:sz="4" w:space="4" w:color="auto"/>
          <w:bottom w:val="single" w:sz="4" w:space="1" w:color="auto"/>
          <w:right w:val="single" w:sz="4" w:space="4" w:color="auto"/>
        </w:pBdr>
        <w:jc w:val="center"/>
        <w:rPr>
          <w:b/>
          <w:sz w:val="28"/>
        </w:rPr>
      </w:pPr>
      <w:r w:rsidRPr="003E1699">
        <w:rPr>
          <w:b/>
          <w:sz w:val="28"/>
        </w:rPr>
        <w:t xml:space="preserve">Use </w:t>
      </w:r>
      <w:r w:rsidR="003E1699">
        <w:rPr>
          <w:b/>
          <w:sz w:val="28"/>
        </w:rPr>
        <w:t xml:space="preserve">a </w:t>
      </w:r>
      <w:r w:rsidR="003E1699" w:rsidRPr="003E1699">
        <w:rPr>
          <w:b/>
          <w:sz w:val="28"/>
        </w:rPr>
        <w:t>sentence</w:t>
      </w:r>
      <w:r w:rsidRPr="003E1699">
        <w:rPr>
          <w:b/>
          <w:sz w:val="28"/>
        </w:rPr>
        <w:t xml:space="preserve"> frame if it applies:</w:t>
      </w:r>
    </w:p>
    <w:p w:rsidR="00D074B8" w:rsidRDefault="00D074B8" w:rsidP="003E1699">
      <w:pPr>
        <w:pBdr>
          <w:top w:val="single" w:sz="4" w:space="1" w:color="auto"/>
          <w:left w:val="single" w:sz="4" w:space="4" w:color="auto"/>
          <w:bottom w:val="single" w:sz="4" w:space="1" w:color="auto"/>
          <w:right w:val="single" w:sz="4" w:space="4" w:color="auto"/>
        </w:pBdr>
      </w:pPr>
      <w:r>
        <w:t>According to _____________________</w:t>
      </w:r>
      <w:proofErr w:type="gramStart"/>
      <w:r>
        <w:t>,(</w:t>
      </w:r>
      <w:proofErr w:type="gramEnd"/>
      <w:r>
        <w:t xml:space="preserve">name of document)  _____________(restate the question)  _______________ (answer to question). </w:t>
      </w:r>
    </w:p>
    <w:p w:rsidR="00B71A9C" w:rsidRDefault="00B71A9C" w:rsidP="003E169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0"/>
          <w:szCs w:val="20"/>
        </w:rPr>
      </w:pPr>
      <w:r w:rsidRPr="00B71A9C">
        <w:rPr>
          <w:rFonts w:ascii="Times New Roman" w:eastAsia="Calibri" w:hAnsi="Times New Roman" w:cs="Times New Roman"/>
          <w:sz w:val="20"/>
          <w:szCs w:val="20"/>
        </w:rPr>
        <w:t>The text addresses/explores the topic of ________________.</w:t>
      </w:r>
      <w:r>
        <w:rPr>
          <w:rFonts w:ascii="Times New Roman" w:eastAsia="Calibri" w:hAnsi="Times New Roman" w:cs="Times New Roman"/>
          <w:sz w:val="20"/>
          <w:szCs w:val="20"/>
        </w:rPr>
        <w:t xml:space="preserve"> </w:t>
      </w:r>
      <w:r w:rsidRPr="00B71A9C">
        <w:rPr>
          <w:rFonts w:ascii="Times New Roman" w:eastAsia="Calibri" w:hAnsi="Times New Roman" w:cs="Times New Roman"/>
          <w:sz w:val="20"/>
          <w:szCs w:val="20"/>
        </w:rPr>
        <w:t xml:space="preserve">__________________ </w:t>
      </w:r>
      <w:proofErr w:type="gramStart"/>
      <w:r w:rsidRPr="00B71A9C">
        <w:rPr>
          <w:rFonts w:ascii="Times New Roman" w:eastAsia="Calibri" w:hAnsi="Times New Roman" w:cs="Times New Roman"/>
          <w:sz w:val="20"/>
          <w:szCs w:val="20"/>
        </w:rPr>
        <w:t>by</w:t>
      </w:r>
      <w:proofErr w:type="gramEnd"/>
      <w:r w:rsidRPr="00B71A9C">
        <w:rPr>
          <w:rFonts w:ascii="Times New Roman" w:eastAsia="Calibri" w:hAnsi="Times New Roman" w:cs="Times New Roman"/>
          <w:sz w:val="20"/>
          <w:szCs w:val="20"/>
        </w:rPr>
        <w:t xml:space="preserve"> ___________ addresses/explores/discusses/</w:t>
      </w:r>
      <w:r w:rsidRPr="00B71A9C">
        <w:rPr>
          <w:rFonts w:ascii="Times New Roman" w:eastAsia="Calibri" w:hAnsi="Times New Roman" w:cs="Times New Roman"/>
          <w:sz w:val="20"/>
          <w:szCs w:val="20"/>
        </w:rPr>
        <w:br/>
        <w:t>examines…..</w:t>
      </w:r>
    </w:p>
    <w:p w:rsidR="003E1699" w:rsidRDefault="003E1699" w:rsidP="003E169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0"/>
          <w:szCs w:val="20"/>
        </w:rPr>
      </w:pPr>
    </w:p>
    <w:p w:rsidR="003E1699" w:rsidRDefault="003E1699" w:rsidP="003E1699">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0"/>
          <w:szCs w:val="20"/>
        </w:rPr>
      </w:pPr>
      <w:r w:rsidRPr="003E1699">
        <w:rPr>
          <w:rFonts w:ascii="Times New Roman" w:eastAsia="Calibri" w:hAnsi="Times New Roman" w:cs="Times New Roman"/>
          <w:sz w:val="20"/>
          <w:szCs w:val="20"/>
        </w:rPr>
        <w:t>The following lines “……….” illustrate/ demonstrate this idea of (cite lines/quote).</w:t>
      </w:r>
    </w:p>
    <w:p w:rsidR="0066629C" w:rsidRDefault="0066629C" w:rsidP="00B30A93">
      <w:pPr>
        <w:rPr>
          <w:b/>
        </w:rPr>
      </w:pPr>
    </w:p>
    <w:p w:rsidR="00B30A93" w:rsidRPr="00D074B8" w:rsidRDefault="00B30A93" w:rsidP="00B30A93">
      <w:pPr>
        <w:rPr>
          <w:b/>
        </w:rPr>
      </w:pPr>
      <w:r w:rsidRPr="00D074B8">
        <w:rPr>
          <w:b/>
        </w:rPr>
        <w:t xml:space="preserve">DOCUMENT </w:t>
      </w:r>
      <w:r w:rsidR="00D074B8" w:rsidRPr="00D074B8">
        <w:rPr>
          <w:b/>
        </w:rPr>
        <w:t>#1</w:t>
      </w:r>
      <w:r w:rsidRPr="00D074B8">
        <w:rPr>
          <w:b/>
        </w:rPr>
        <w:t xml:space="preserve">: </w:t>
      </w:r>
      <w:r w:rsidR="00D074B8" w:rsidRPr="00D074B8">
        <w:rPr>
          <w:b/>
        </w:rPr>
        <w:t xml:space="preserve">Karl Marx and Friedrich Engels, book: </w:t>
      </w:r>
      <w:r w:rsidR="00D074B8" w:rsidRPr="00D074B8">
        <w:rPr>
          <w:b/>
          <w:u w:val="single"/>
        </w:rPr>
        <w:t>The Communist Manifesto (1848)</w:t>
      </w:r>
      <w:r w:rsidR="00D074B8" w:rsidRPr="00D074B8">
        <w:rPr>
          <w:b/>
        </w:rPr>
        <w:t xml:space="preserve"> </w:t>
      </w:r>
    </w:p>
    <w:p w:rsidR="00B30A93" w:rsidRDefault="00B30A93" w:rsidP="00D074B8">
      <w:pPr>
        <w:pBdr>
          <w:top w:val="single" w:sz="4" w:space="4" w:color="auto"/>
          <w:left w:val="single" w:sz="4" w:space="4" w:color="auto"/>
          <w:bottom w:val="single" w:sz="4" w:space="1" w:color="auto"/>
          <w:right w:val="single" w:sz="4" w:space="4" w:color="auto"/>
        </w:pBdr>
      </w:pPr>
      <w:r>
        <w:t>“…masses of laborers… crowded into factories. They are slaves of the machine and the</w:t>
      </w:r>
      <w:r w:rsidR="00D074B8">
        <w:t xml:space="preserve"> </w:t>
      </w:r>
      <w:r>
        <w:t>manufacturer. Instead of rising as industry progresses, they sink deeper and deeper into</w:t>
      </w:r>
      <w:r w:rsidR="00D074B8">
        <w:t xml:space="preserve"> </w:t>
      </w:r>
      <w:r>
        <w:t>poverty…”</w:t>
      </w:r>
    </w:p>
    <w:p w:rsidR="00B30A93" w:rsidRDefault="00B30A93" w:rsidP="003E1699">
      <w:pPr>
        <w:pStyle w:val="ListParagraph"/>
        <w:numPr>
          <w:ilvl w:val="0"/>
          <w:numId w:val="1"/>
        </w:numPr>
      </w:pPr>
      <w:r>
        <w:t>What do the a</w:t>
      </w:r>
      <w:r w:rsidR="00D074B8">
        <w:t>uthors think that people get from being workers during the industrial age/time period</w:t>
      </w:r>
      <w:r>
        <w:t>?</w:t>
      </w:r>
    </w:p>
    <w:p w:rsidR="00D074B8" w:rsidRDefault="00D074B8" w:rsidP="00B30A93"/>
    <w:p w:rsidR="003E1699" w:rsidRDefault="003E1699" w:rsidP="00B30A93"/>
    <w:p w:rsidR="00D074B8" w:rsidRDefault="00D074B8" w:rsidP="00B30A93"/>
    <w:p w:rsidR="00B30A93" w:rsidRPr="00D074B8" w:rsidRDefault="00B30A93" w:rsidP="00B30A93">
      <w:pPr>
        <w:rPr>
          <w:b/>
        </w:rPr>
      </w:pPr>
      <w:r w:rsidRPr="00D074B8">
        <w:rPr>
          <w:b/>
        </w:rPr>
        <w:t>DOCUMENT</w:t>
      </w:r>
      <w:r w:rsidR="00D074B8" w:rsidRPr="00D074B8">
        <w:rPr>
          <w:b/>
        </w:rPr>
        <w:t>#</w:t>
      </w:r>
      <w:proofErr w:type="gramStart"/>
      <w:r w:rsidR="00D074B8" w:rsidRPr="00D074B8">
        <w:rPr>
          <w:b/>
        </w:rPr>
        <w:t>2</w:t>
      </w:r>
      <w:r w:rsidRPr="00D074B8">
        <w:rPr>
          <w:b/>
        </w:rPr>
        <w:t xml:space="preserve"> :</w:t>
      </w:r>
      <w:proofErr w:type="gramEnd"/>
      <w:r w:rsidRPr="00D074B8">
        <w:rPr>
          <w:b/>
        </w:rPr>
        <w:t xml:space="preserve"> Harry Schwartz, The New York Times (1952) </w:t>
      </w:r>
    </w:p>
    <w:p w:rsidR="00B30A93" w:rsidRDefault="00B30A93" w:rsidP="00D074B8">
      <w:pPr>
        <w:pBdr>
          <w:top w:val="single" w:sz="4" w:space="1" w:color="auto"/>
          <w:left w:val="single" w:sz="4" w:space="4" w:color="auto"/>
          <w:bottom w:val="single" w:sz="4" w:space="1" w:color="auto"/>
          <w:right w:val="single" w:sz="4" w:space="4" w:color="auto"/>
        </w:pBdr>
      </w:pPr>
      <w:r>
        <w:t xml:space="preserve">“The (communist) worker’s standard of living is raised by several benefits the </w:t>
      </w:r>
      <w:r w:rsidR="00D074B8">
        <w:t>government provides</w:t>
      </w:r>
      <w:r>
        <w:t xml:space="preserve">. He receives free medical care. He does not have to worry about being unemployed. </w:t>
      </w:r>
      <w:r w:rsidR="00D074B8">
        <w:t>Old and</w:t>
      </w:r>
      <w:r>
        <w:t xml:space="preserve"> disabled people receive social insurance…. The government also provides nurseries </w:t>
      </w:r>
      <w:r w:rsidR="00D074B8">
        <w:t>and kindergartens</w:t>
      </w:r>
      <w:r>
        <w:t xml:space="preserve"> for the children of working mothers</w:t>
      </w:r>
      <w:r w:rsidR="00D074B8">
        <w:t>.</w:t>
      </w:r>
      <w:r>
        <w:t xml:space="preserve"> </w:t>
      </w:r>
    </w:p>
    <w:p w:rsidR="00300629" w:rsidRDefault="00B30A93" w:rsidP="003E1699">
      <w:pPr>
        <w:pStyle w:val="ListParagraph"/>
        <w:numPr>
          <w:ilvl w:val="0"/>
          <w:numId w:val="1"/>
        </w:numPr>
      </w:pPr>
      <w:r>
        <w:t>According to the author, what aspects</w:t>
      </w:r>
      <w:r w:rsidR="00D074B8">
        <w:t>/part</w:t>
      </w:r>
      <w:r>
        <w:t xml:space="preserve"> of life </w:t>
      </w:r>
      <w:r w:rsidR="00D074B8">
        <w:t>is</w:t>
      </w:r>
      <w:r>
        <w:t xml:space="preserve"> improved under communism?</w:t>
      </w:r>
    </w:p>
    <w:p w:rsidR="00D074B8" w:rsidRDefault="00D074B8" w:rsidP="00B30A93"/>
    <w:p w:rsidR="00D074B8" w:rsidRDefault="00D074B8" w:rsidP="00B30A93"/>
    <w:p w:rsidR="00D074B8" w:rsidRDefault="0066629C" w:rsidP="00B30A93">
      <w:r>
        <w:br w:type="page"/>
      </w:r>
    </w:p>
    <w:p w:rsidR="00B30A93" w:rsidRPr="00D074B8" w:rsidRDefault="00B30A93" w:rsidP="00B30A93">
      <w:pPr>
        <w:rPr>
          <w:b/>
        </w:rPr>
      </w:pPr>
      <w:r w:rsidRPr="00D074B8">
        <w:rPr>
          <w:b/>
        </w:rPr>
        <w:lastRenderedPageBreak/>
        <w:t xml:space="preserve">DOCUMENT </w:t>
      </w:r>
      <w:r w:rsidR="00D074B8" w:rsidRPr="00D074B8">
        <w:rPr>
          <w:b/>
        </w:rPr>
        <w:t>#3</w:t>
      </w:r>
      <w:r w:rsidRPr="00D074B8">
        <w:rPr>
          <w:b/>
        </w:rPr>
        <w:t xml:space="preserve">: T.P. Whitney, “The Russian Peasant Wars on the Kremlin” (1954) </w:t>
      </w:r>
    </w:p>
    <w:p w:rsidR="00D074B8" w:rsidRDefault="00B30A93" w:rsidP="00D074B8">
      <w:pPr>
        <w:pBdr>
          <w:top w:val="single" w:sz="4" w:space="1" w:color="auto"/>
          <w:left w:val="single" w:sz="4" w:space="4" w:color="auto"/>
          <w:bottom w:val="single" w:sz="4" w:space="1" w:color="auto"/>
          <w:right w:val="single" w:sz="4" w:space="4" w:color="auto"/>
        </w:pBdr>
      </w:pPr>
      <w:r>
        <w:t xml:space="preserve">“Andrei, his wife, his father, and (his) elder son all have to work on the collective farmlands…. He is not stupid and sees that almost all the produce ends up in the hands of the Government. The local Communist party boss is always coming back… for more and more. Andrei and his family know ahead of time that they are going to get (a) very small return for working on the collectivized fields. Naturally this conditions (changes) their attitudes. They are constantly on a sort of slow-down strike….” </w:t>
      </w:r>
    </w:p>
    <w:p w:rsidR="003E1699" w:rsidRDefault="003E1699" w:rsidP="00B30A93">
      <w:r>
        <w:t xml:space="preserve">3. </w:t>
      </w:r>
      <w:r w:rsidR="00B30A93">
        <w:t xml:space="preserve">Why are Andrei and his family slowing down the pace of their work? </w:t>
      </w:r>
      <w:r w:rsidR="00B30A93">
        <w:cr/>
      </w:r>
    </w:p>
    <w:p w:rsidR="003E1699" w:rsidRDefault="003E1699" w:rsidP="00B30A93"/>
    <w:p w:rsidR="003E1699" w:rsidRDefault="003E1699" w:rsidP="00B30A93"/>
    <w:p w:rsidR="00B30A93" w:rsidRDefault="003E1699" w:rsidP="00B30A93">
      <w:r>
        <w:t xml:space="preserve">4. </w:t>
      </w:r>
      <w:r w:rsidR="00D074B8">
        <w:t>What type of economic system or government are Andrei and his family under? What evidence in the above passage proves this to you?</w:t>
      </w:r>
    </w:p>
    <w:p w:rsidR="0066629C" w:rsidRDefault="0066629C" w:rsidP="00B30A93"/>
    <w:p w:rsidR="0066629C" w:rsidRDefault="0066629C" w:rsidP="00B30A93"/>
    <w:p w:rsidR="003E1699" w:rsidRDefault="003E1699" w:rsidP="00B30A93"/>
    <w:p w:rsidR="00B30A93" w:rsidRPr="00D074B8" w:rsidRDefault="00D074B8" w:rsidP="00B30A93">
      <w:pPr>
        <w:rPr>
          <w:b/>
        </w:rPr>
      </w:pPr>
      <w:r w:rsidRPr="00D074B8">
        <w:rPr>
          <w:b/>
        </w:rPr>
        <w:t>DOCUMENT #4</w:t>
      </w:r>
      <w:r w:rsidR="00B30A93" w:rsidRPr="00D074B8">
        <w:rPr>
          <w:b/>
        </w:rPr>
        <w:t xml:space="preserve">: “Katia,” a 16-year-old ninth grader from Moscow (quote) (1980) </w:t>
      </w:r>
    </w:p>
    <w:p w:rsidR="00B30A93" w:rsidRDefault="00B30A93" w:rsidP="00D074B8">
      <w:pPr>
        <w:pBdr>
          <w:top w:val="single" w:sz="4" w:space="1" w:color="auto"/>
          <w:left w:val="single" w:sz="4" w:space="4" w:color="auto"/>
          <w:bottom w:val="single" w:sz="4" w:space="1" w:color="auto"/>
          <w:right w:val="single" w:sz="4" w:space="4" w:color="auto"/>
        </w:pBdr>
      </w:pPr>
      <w:r>
        <w:t>“Capita</w:t>
      </w:r>
      <w:r w:rsidR="00A604C4">
        <w:t>lists</w:t>
      </w:r>
      <w:r>
        <w:t xml:space="preserve"> are rich people who own factories and have lots of money and workers…. A factory can belong to one person in Capitalism but in (Communism) it belongs to the government…. I am for the idea of (Communism). It seems to me that you have more of an opportunity to live well. You won’t lose your job in (Communism) …I’ve heard about the unemployment problem in America. People can’t find any kind of job…. That’s the way we heard about it – that (in) the West, unemployment, everything there is bad, a real mess.” </w:t>
      </w:r>
    </w:p>
    <w:p w:rsidR="00B30A93" w:rsidRDefault="003E1699" w:rsidP="00B30A93">
      <w:r>
        <w:t xml:space="preserve">5. </w:t>
      </w:r>
      <w:r w:rsidR="00B30A93">
        <w:t>Describe the speaker’s point of view about capitalism.</w:t>
      </w:r>
      <w:r w:rsidR="00A604C4">
        <w:t xml:space="preserve"> Provide passages from document #4 as evidence. </w:t>
      </w:r>
    </w:p>
    <w:p w:rsidR="00D074B8" w:rsidRDefault="00D074B8" w:rsidP="00B30A93"/>
    <w:p w:rsidR="00534CAC" w:rsidRDefault="00534CAC" w:rsidP="00B30A93"/>
    <w:p w:rsidR="003E1699" w:rsidRPr="00534CAC" w:rsidRDefault="003E1699" w:rsidP="00B30A93">
      <w:pPr>
        <w:rPr>
          <w:b/>
        </w:rPr>
      </w:pPr>
      <w:r w:rsidRPr="00534CAC">
        <w:rPr>
          <w:b/>
        </w:rPr>
        <w:t xml:space="preserve">Document </w:t>
      </w:r>
      <w:r w:rsidR="0047309E" w:rsidRPr="00534CAC">
        <w:rPr>
          <w:b/>
        </w:rPr>
        <w:t xml:space="preserve">#5: Study conducted on </w:t>
      </w:r>
      <w:r w:rsidR="00534CAC" w:rsidRPr="00534CAC">
        <w:rPr>
          <w:b/>
        </w:rPr>
        <w:t>Humanitarianism</w:t>
      </w:r>
    </w:p>
    <w:p w:rsidR="0047309E" w:rsidRDefault="0047309E" w:rsidP="00534CAC">
      <w:pPr>
        <w:pBdr>
          <w:top w:val="single" w:sz="4" w:space="1" w:color="auto"/>
          <w:left w:val="single" w:sz="4" w:space="4" w:color="auto"/>
          <w:bottom w:val="single" w:sz="4" w:space="1" w:color="auto"/>
          <w:right w:val="single" w:sz="4" w:space="4" w:color="auto"/>
        </w:pBdr>
      </w:pPr>
      <w:r w:rsidRPr="0047309E">
        <w:t>Capitalism gives rise to an economy where the consumers regulate the market. Many consider this as one of the greatest strengths of a capitalist economy. A competitive market provided by capitalism facilitates the manufacture of a wide variety of products and the formation of a wide range of services. Consumers are happier in a capitalist economy. It encourages people to work towards financial freedom.</w:t>
      </w:r>
    </w:p>
    <w:p w:rsidR="00D074B8" w:rsidRDefault="0047309E" w:rsidP="00B30A93">
      <w:r>
        <w:t xml:space="preserve">6. </w:t>
      </w:r>
      <w:r w:rsidR="00534CAC">
        <w:t xml:space="preserve"> According to the above statement, why is capitalism a good economic system for consumers? </w:t>
      </w:r>
    </w:p>
    <w:p w:rsidR="00534CAC" w:rsidRDefault="00534CAC">
      <w:r>
        <w:br w:type="page"/>
      </w:r>
    </w:p>
    <w:p w:rsidR="00534CAC" w:rsidRPr="00534CAC" w:rsidRDefault="00534CAC" w:rsidP="00534CAC">
      <w:pPr>
        <w:rPr>
          <w:rFonts w:eastAsiaTheme="minorEastAsia"/>
        </w:rPr>
      </w:pPr>
      <w:r w:rsidRPr="00534CAC">
        <w:rPr>
          <w:rFonts w:eastAsiaTheme="minorEastAsia"/>
        </w:rPr>
        <w:lastRenderedPageBreak/>
        <w:t xml:space="preserve">Using </w:t>
      </w:r>
      <w:r w:rsidR="00EF0509">
        <w:rPr>
          <w:rFonts w:eastAsiaTheme="minorEastAsia"/>
        </w:rPr>
        <w:t>the information on handout #3-5</w:t>
      </w:r>
      <w:r w:rsidRPr="00534CAC">
        <w:rPr>
          <w:rFonts w:eastAsiaTheme="minorEastAsia"/>
        </w:rPr>
        <w:t xml:space="preserve"> and your knowledge regarding </w:t>
      </w:r>
      <w:r w:rsidR="00EF0509">
        <w:rPr>
          <w:rFonts w:eastAsiaTheme="minorEastAsia"/>
        </w:rPr>
        <w:t xml:space="preserve">Capitalism, and communism, write a short one page essay on the basics of each system, then compare the similarities and identify the differences between capitalism </w:t>
      </w:r>
      <w:r w:rsidR="00EF0509" w:rsidRPr="00325422">
        <w:rPr>
          <w:rFonts w:eastAsiaTheme="minorEastAsia"/>
        </w:rPr>
        <w:t xml:space="preserve">and communism. </w:t>
      </w:r>
    </w:p>
    <w:p w:rsidR="00534CAC" w:rsidRPr="00534CAC" w:rsidRDefault="00EF0509" w:rsidP="00325422">
      <w:pPr>
        <w:jc w:val="center"/>
        <w:rPr>
          <w:rFonts w:eastAsiaTheme="minorEastAsia"/>
          <w:sz w:val="24"/>
        </w:rPr>
      </w:pPr>
      <w:r w:rsidRPr="00325422">
        <w:rPr>
          <w:rFonts w:eastAsiaTheme="minorEastAsia"/>
          <w:b/>
          <w:sz w:val="24"/>
        </w:rPr>
        <w:t>*******</w:t>
      </w:r>
      <w:r w:rsidR="00325422" w:rsidRPr="00325422">
        <w:rPr>
          <w:rFonts w:eastAsiaTheme="minorEastAsia"/>
          <w:b/>
          <w:sz w:val="24"/>
        </w:rPr>
        <w:t>**</w:t>
      </w:r>
      <w:r w:rsidRPr="00325422">
        <w:rPr>
          <w:rFonts w:eastAsiaTheme="minorEastAsia"/>
          <w:b/>
          <w:sz w:val="24"/>
        </w:rPr>
        <w:t>*</w:t>
      </w:r>
      <w:r w:rsidR="00534CAC" w:rsidRPr="00534CAC">
        <w:rPr>
          <w:rFonts w:eastAsiaTheme="minorEastAsia"/>
          <w:b/>
          <w:sz w:val="24"/>
        </w:rPr>
        <w:t xml:space="preserve">Be sure to </w:t>
      </w:r>
      <w:r w:rsidR="00534CAC" w:rsidRPr="00534CAC">
        <w:rPr>
          <w:rFonts w:eastAsiaTheme="minorEastAsia"/>
          <w:b/>
          <w:sz w:val="24"/>
          <w:u w:val="single"/>
        </w:rPr>
        <w:t xml:space="preserve">add </w:t>
      </w:r>
      <w:r w:rsidRPr="00325422">
        <w:rPr>
          <w:rFonts w:eastAsiaTheme="minorEastAsia"/>
          <w:b/>
          <w:sz w:val="24"/>
          <w:u w:val="single"/>
        </w:rPr>
        <w:t>evidence</w:t>
      </w:r>
      <w:r w:rsidRPr="00325422">
        <w:rPr>
          <w:rFonts w:eastAsiaTheme="minorEastAsia"/>
          <w:b/>
          <w:sz w:val="24"/>
        </w:rPr>
        <w:t xml:space="preserve"> from one of the five</w:t>
      </w:r>
      <w:r w:rsidR="00534CAC" w:rsidRPr="00534CAC">
        <w:rPr>
          <w:rFonts w:eastAsiaTheme="minorEastAsia"/>
          <w:b/>
          <w:sz w:val="24"/>
        </w:rPr>
        <w:t xml:space="preserve"> documents above to your essay</w:t>
      </w:r>
      <w:r w:rsidR="00534CAC" w:rsidRPr="00534CAC">
        <w:rPr>
          <w:rFonts w:eastAsiaTheme="minorEastAsia"/>
          <w:sz w:val="24"/>
        </w:rPr>
        <w:t xml:space="preserve">. </w:t>
      </w:r>
      <w:r w:rsidRPr="00325422">
        <w:rPr>
          <w:rFonts w:eastAsiaTheme="minorEastAsia"/>
          <w:sz w:val="24"/>
        </w:rPr>
        <w:t>**********</w:t>
      </w:r>
    </w:p>
    <w:p w:rsidR="00D074B8" w:rsidRPr="00325422" w:rsidRDefault="00534CAC" w:rsidP="00325422">
      <w:pPr>
        <w:spacing w:line="360" w:lineRule="auto"/>
        <w:rPr>
          <w:rFonts w:eastAsiaTheme="minorEastAsia"/>
        </w:rPr>
      </w:pPr>
      <w:r w:rsidRPr="00534CAC">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074B8" w:rsidRPr="00325422" w:rsidSect="00B30A9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B8" w:rsidRDefault="007928B8" w:rsidP="007928B8">
      <w:pPr>
        <w:spacing w:after="0" w:line="240" w:lineRule="auto"/>
      </w:pPr>
      <w:r>
        <w:separator/>
      </w:r>
    </w:p>
  </w:endnote>
  <w:endnote w:type="continuationSeparator" w:id="0">
    <w:p w:rsidR="007928B8" w:rsidRDefault="007928B8" w:rsidP="0079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B8" w:rsidRDefault="007928B8" w:rsidP="007928B8">
      <w:pPr>
        <w:spacing w:after="0" w:line="240" w:lineRule="auto"/>
      </w:pPr>
      <w:r>
        <w:separator/>
      </w:r>
    </w:p>
  </w:footnote>
  <w:footnote w:type="continuationSeparator" w:id="0">
    <w:p w:rsidR="007928B8" w:rsidRDefault="007928B8" w:rsidP="00792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B8" w:rsidRDefault="001D14CE">
    <w:pPr>
      <w:pStyle w:val="Header"/>
    </w:pPr>
    <w:r>
      <w:t>MT 2 LT 2 DB</w:t>
    </w:r>
    <w:r w:rsidR="0023604B">
      <w:t>Q Handout #3</w:t>
    </w:r>
    <w:r w:rsidR="007928B8">
      <w:t xml:space="preserve">                                                 N</w:t>
    </w:r>
    <w:r>
      <w:t>ame: ______________________Period</w:t>
    </w:r>
    <w:r w:rsidR="007928B8">
      <w:t>:______ Date</w:t>
    </w:r>
    <w:proofErr w:type="gramStart"/>
    <w:r w:rsidR="007928B8">
      <w:t>:_</w:t>
    </w:r>
    <w:proofErr w:type="gramEnd"/>
    <w:r w:rsidR="007928B8">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6D2"/>
    <w:multiLevelType w:val="hybridMultilevel"/>
    <w:tmpl w:val="7858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93"/>
    <w:rsid w:val="001D14CE"/>
    <w:rsid w:val="00214504"/>
    <w:rsid w:val="0023604B"/>
    <w:rsid w:val="00300629"/>
    <w:rsid w:val="00325422"/>
    <w:rsid w:val="003E1699"/>
    <w:rsid w:val="0047309E"/>
    <w:rsid w:val="00534CAC"/>
    <w:rsid w:val="0066629C"/>
    <w:rsid w:val="007928B8"/>
    <w:rsid w:val="00A604C4"/>
    <w:rsid w:val="00B30A93"/>
    <w:rsid w:val="00B71A9C"/>
    <w:rsid w:val="00D074B8"/>
    <w:rsid w:val="00D93E75"/>
    <w:rsid w:val="00EF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99"/>
    <w:pPr>
      <w:ind w:left="720"/>
      <w:contextualSpacing/>
    </w:pPr>
  </w:style>
  <w:style w:type="paragraph" w:styleId="BalloonText">
    <w:name w:val="Balloon Text"/>
    <w:basedOn w:val="Normal"/>
    <w:link w:val="BalloonTextChar"/>
    <w:uiPriority w:val="99"/>
    <w:semiHidden/>
    <w:unhideWhenUsed/>
    <w:rsid w:val="003E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99"/>
    <w:rPr>
      <w:rFonts w:ascii="Tahoma" w:hAnsi="Tahoma" w:cs="Tahoma"/>
      <w:sz w:val="16"/>
      <w:szCs w:val="16"/>
    </w:rPr>
  </w:style>
  <w:style w:type="paragraph" w:styleId="Header">
    <w:name w:val="header"/>
    <w:basedOn w:val="Normal"/>
    <w:link w:val="HeaderChar"/>
    <w:uiPriority w:val="99"/>
    <w:unhideWhenUsed/>
    <w:rsid w:val="0079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B8"/>
  </w:style>
  <w:style w:type="paragraph" w:styleId="Footer">
    <w:name w:val="footer"/>
    <w:basedOn w:val="Normal"/>
    <w:link w:val="FooterChar"/>
    <w:uiPriority w:val="99"/>
    <w:unhideWhenUsed/>
    <w:rsid w:val="0079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99"/>
    <w:pPr>
      <w:ind w:left="720"/>
      <w:contextualSpacing/>
    </w:pPr>
  </w:style>
  <w:style w:type="paragraph" w:styleId="BalloonText">
    <w:name w:val="Balloon Text"/>
    <w:basedOn w:val="Normal"/>
    <w:link w:val="BalloonTextChar"/>
    <w:uiPriority w:val="99"/>
    <w:semiHidden/>
    <w:unhideWhenUsed/>
    <w:rsid w:val="003E1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99"/>
    <w:rPr>
      <w:rFonts w:ascii="Tahoma" w:hAnsi="Tahoma" w:cs="Tahoma"/>
      <w:sz w:val="16"/>
      <w:szCs w:val="16"/>
    </w:rPr>
  </w:style>
  <w:style w:type="paragraph" w:styleId="Header">
    <w:name w:val="header"/>
    <w:basedOn w:val="Normal"/>
    <w:link w:val="HeaderChar"/>
    <w:uiPriority w:val="99"/>
    <w:unhideWhenUsed/>
    <w:rsid w:val="00792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8B8"/>
  </w:style>
  <w:style w:type="paragraph" w:styleId="Footer">
    <w:name w:val="footer"/>
    <w:basedOn w:val="Normal"/>
    <w:link w:val="FooterChar"/>
    <w:uiPriority w:val="99"/>
    <w:unhideWhenUsed/>
    <w:rsid w:val="00792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Orlando Benitez</cp:lastModifiedBy>
  <cp:revision>2</cp:revision>
  <cp:lastPrinted>2015-10-26T13:48:00Z</cp:lastPrinted>
  <dcterms:created xsi:type="dcterms:W3CDTF">2015-10-26T13:48:00Z</dcterms:created>
  <dcterms:modified xsi:type="dcterms:W3CDTF">2015-10-26T13:48:00Z</dcterms:modified>
</cp:coreProperties>
</file>